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45" w:rsidRPr="00022C38" w:rsidRDefault="001C24D4" w:rsidP="003B3F45">
      <w:pPr>
        <w:pStyle w:val="ConsPlusNormal"/>
        <w:ind w:left="9639"/>
        <w:jc w:val="center"/>
      </w:pPr>
      <w:r>
        <w:t xml:space="preserve">ПРИЛОЖЕНИЕ № </w:t>
      </w:r>
      <w:r w:rsidRPr="00022C38">
        <w:t>7</w:t>
      </w:r>
    </w:p>
    <w:p w:rsidR="003B3F45" w:rsidRPr="00656BA9" w:rsidRDefault="003B3F45" w:rsidP="003B3F45">
      <w:pPr>
        <w:pStyle w:val="ConsPlusNormal"/>
        <w:ind w:left="9639"/>
        <w:jc w:val="center"/>
      </w:pPr>
      <w:r w:rsidRPr="00656BA9">
        <w:t>к государственной программе</w:t>
      </w:r>
    </w:p>
    <w:p w:rsidR="003B3F45" w:rsidRPr="00656BA9" w:rsidRDefault="003B3F45" w:rsidP="003B3F45">
      <w:pPr>
        <w:pStyle w:val="ConsPlusNormal"/>
        <w:ind w:left="9639"/>
        <w:jc w:val="center"/>
      </w:pPr>
      <w:r w:rsidRPr="00656BA9">
        <w:t>Российской Федерации</w:t>
      </w:r>
    </w:p>
    <w:p w:rsidR="003B3F45" w:rsidRPr="00656BA9" w:rsidRDefault="003B3F45" w:rsidP="003B3F45">
      <w:pPr>
        <w:pStyle w:val="ConsPlusNormal"/>
        <w:ind w:left="9639"/>
        <w:jc w:val="center"/>
      </w:pPr>
      <w:r w:rsidRPr="00656BA9">
        <w:t>"Развитие здравоохранения"</w:t>
      </w:r>
    </w:p>
    <w:p w:rsidR="003B3F45" w:rsidRPr="00656BA9" w:rsidRDefault="003B3F45" w:rsidP="003B3F45">
      <w:pPr>
        <w:pStyle w:val="ConsPlusNormal"/>
        <w:jc w:val="center"/>
      </w:pPr>
    </w:p>
    <w:p w:rsidR="003B3F45" w:rsidRPr="00656BA9" w:rsidRDefault="003B3F45" w:rsidP="003B3F45">
      <w:pPr>
        <w:pStyle w:val="ConsPlusNormal"/>
        <w:jc w:val="center"/>
      </w:pPr>
    </w:p>
    <w:p w:rsidR="003B3F45" w:rsidRPr="00656BA9" w:rsidRDefault="003B3F45" w:rsidP="003B3F45">
      <w:pPr>
        <w:pStyle w:val="ConsPlusNormal"/>
        <w:jc w:val="center"/>
        <w:rPr>
          <w:b/>
        </w:rPr>
      </w:pPr>
      <w:r w:rsidRPr="00656BA9">
        <w:rPr>
          <w:b/>
        </w:rPr>
        <w:t xml:space="preserve">С В О Д Н А Я  И Н Ф О Р М А Ц И Я </w:t>
      </w:r>
    </w:p>
    <w:p w:rsidR="003B3F45" w:rsidRPr="00656BA9" w:rsidRDefault="003B3F45" w:rsidP="003B3F45">
      <w:pPr>
        <w:pStyle w:val="ConsPlusNormal"/>
        <w:jc w:val="center"/>
        <w:rPr>
          <w:b/>
        </w:rPr>
      </w:pPr>
      <w:r w:rsidRPr="00656BA9">
        <w:rPr>
          <w:b/>
        </w:rPr>
        <w:t>по опережающему развитию приоритетных территории Российской Федерации</w:t>
      </w:r>
    </w:p>
    <w:p w:rsidR="003B3F45" w:rsidRPr="00656BA9" w:rsidRDefault="003B3F45" w:rsidP="003B3F45">
      <w:pPr>
        <w:pStyle w:val="ConsPlusNormal"/>
        <w:jc w:val="center"/>
        <w:rPr>
          <w:b/>
        </w:rPr>
      </w:pPr>
      <w:r w:rsidRPr="00656BA9">
        <w:rPr>
          <w:b/>
        </w:rPr>
        <w:t>по направлениям (подпрограммам) государственной программы</w:t>
      </w:r>
    </w:p>
    <w:p w:rsidR="003B3F45" w:rsidRPr="00656BA9" w:rsidRDefault="003B3F45" w:rsidP="003B3F45">
      <w:pPr>
        <w:pStyle w:val="ConsPlusNormal"/>
        <w:jc w:val="center"/>
        <w:rPr>
          <w:sz w:val="24"/>
          <w:szCs w:val="24"/>
        </w:rPr>
      </w:pPr>
    </w:p>
    <w:tbl>
      <w:tblPr>
        <w:tblStyle w:val="10"/>
        <w:tblW w:w="8721" w:type="pct"/>
        <w:tblLayout w:type="fixed"/>
        <w:tblLook w:val="04A0"/>
      </w:tblPr>
      <w:tblGrid>
        <w:gridCol w:w="2812"/>
        <w:gridCol w:w="888"/>
        <w:gridCol w:w="4360"/>
        <w:gridCol w:w="1558"/>
        <w:gridCol w:w="1470"/>
        <w:gridCol w:w="15"/>
        <w:gridCol w:w="2058"/>
        <w:gridCol w:w="1284"/>
        <w:gridCol w:w="990"/>
        <w:gridCol w:w="990"/>
        <w:gridCol w:w="990"/>
        <w:gridCol w:w="93"/>
        <w:gridCol w:w="2074"/>
        <w:gridCol w:w="2074"/>
        <w:gridCol w:w="2074"/>
        <w:gridCol w:w="2063"/>
      </w:tblGrid>
      <w:tr w:rsidR="003B3F45" w:rsidRPr="00656BA9" w:rsidTr="00AF406A">
        <w:trPr>
          <w:gridAfter w:val="7"/>
          <w:wAfter w:w="2008" w:type="pct"/>
          <w:trHeight w:val="330"/>
          <w:tblHeader/>
        </w:trPr>
        <w:tc>
          <w:tcPr>
            <w:tcW w:w="1562" w:type="pct"/>
            <w:gridSpan w:val="3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Проекты (программы)</w:t>
            </w:r>
          </w:p>
        </w:tc>
        <w:tc>
          <w:tcPr>
            <w:tcW w:w="1430" w:type="pct"/>
            <w:gridSpan w:val="6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Источники финансирования на период, тыс. рублей</w:t>
            </w:r>
          </w:p>
        </w:tc>
      </w:tr>
      <w:tr w:rsidR="003B3F45" w:rsidRPr="00656BA9" w:rsidTr="00AF406A">
        <w:trPr>
          <w:gridAfter w:val="7"/>
          <w:wAfter w:w="2008" w:type="pct"/>
          <w:trHeight w:val="997"/>
          <w:tblHeader/>
        </w:trPr>
        <w:tc>
          <w:tcPr>
            <w:tcW w:w="545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Наименование, субъект Российской Федерации, входящий в состав приоритетной территории</w:t>
            </w:r>
          </w:p>
        </w:tc>
        <w:tc>
          <w:tcPr>
            <w:tcW w:w="172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Годы</w:t>
            </w:r>
          </w:p>
        </w:tc>
        <w:tc>
          <w:tcPr>
            <w:tcW w:w="845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Цели и целевые индикаторы проектов (программ), мероприятия</w:t>
            </w:r>
          </w:p>
        </w:tc>
        <w:tc>
          <w:tcPr>
            <w:tcW w:w="302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Всего</w:t>
            </w:r>
          </w:p>
        </w:tc>
        <w:tc>
          <w:tcPr>
            <w:tcW w:w="288" w:type="pct"/>
            <w:gridSpan w:val="2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Федеральный бюджет</w:t>
            </w:r>
          </w:p>
        </w:tc>
        <w:tc>
          <w:tcPr>
            <w:tcW w:w="399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Средства Федерального фонда обязательного медицинского страхования</w:t>
            </w:r>
          </w:p>
        </w:tc>
        <w:tc>
          <w:tcPr>
            <w:tcW w:w="249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Бюджеты субъектов Российской Федерации</w:t>
            </w:r>
          </w:p>
        </w:tc>
        <w:tc>
          <w:tcPr>
            <w:tcW w:w="192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Внебюджетные источники</w:t>
            </w:r>
          </w:p>
        </w:tc>
      </w:tr>
      <w:tr w:rsidR="003B3F45" w:rsidRPr="00656BA9" w:rsidTr="00AF406A">
        <w:trPr>
          <w:gridAfter w:val="7"/>
          <w:wAfter w:w="2008" w:type="pct"/>
          <w:trHeight w:val="134"/>
          <w:tblHeader/>
        </w:trPr>
        <w:tc>
          <w:tcPr>
            <w:tcW w:w="545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</w:t>
            </w:r>
          </w:p>
        </w:tc>
        <w:tc>
          <w:tcPr>
            <w:tcW w:w="172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</w:t>
            </w:r>
          </w:p>
        </w:tc>
        <w:tc>
          <w:tcPr>
            <w:tcW w:w="845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</w:t>
            </w:r>
          </w:p>
        </w:tc>
        <w:tc>
          <w:tcPr>
            <w:tcW w:w="302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</w:t>
            </w:r>
          </w:p>
        </w:tc>
        <w:tc>
          <w:tcPr>
            <w:tcW w:w="288" w:type="pct"/>
            <w:gridSpan w:val="2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</w:t>
            </w:r>
          </w:p>
        </w:tc>
        <w:tc>
          <w:tcPr>
            <w:tcW w:w="399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</w:t>
            </w:r>
          </w:p>
        </w:tc>
        <w:tc>
          <w:tcPr>
            <w:tcW w:w="249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</w:t>
            </w:r>
          </w:p>
        </w:tc>
        <w:tc>
          <w:tcPr>
            <w:tcW w:w="192" w:type="pct"/>
            <w:hideMark/>
          </w:tcPr>
          <w:p w:rsidR="003B3F45" w:rsidRPr="00656BA9" w:rsidRDefault="003B3F4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</w:t>
            </w:r>
          </w:p>
        </w:tc>
      </w:tr>
      <w:tr w:rsidR="00FE71D9" w:rsidRPr="00656BA9" w:rsidTr="00AF406A">
        <w:trPr>
          <w:gridAfter w:val="7"/>
          <w:wAfter w:w="2008" w:type="pct"/>
          <w:trHeight w:val="459"/>
          <w:tblHeader/>
        </w:trPr>
        <w:tc>
          <w:tcPr>
            <w:tcW w:w="1562" w:type="pct"/>
            <w:gridSpan w:val="3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Цель 1 </w:t>
            </w:r>
            <w:r w:rsidRPr="00FE71D9">
              <w:rPr>
                <w:rFonts w:eastAsia="Calibri"/>
                <w:sz w:val="20"/>
              </w:rPr>
              <w:t>увеличение к 2025 году ожидаемой продолжительности жизни при рождении</w:t>
            </w:r>
            <w:bookmarkStart w:id="0" w:name="Цель_1"/>
            <w:bookmarkEnd w:id="0"/>
            <w:r w:rsidR="00B4678E">
              <w:rPr>
                <w:rFonts w:eastAsia="Calibri"/>
                <w:sz w:val="20"/>
              </w:rPr>
              <w:t xml:space="preserve"> </w:t>
            </w:r>
            <w:r w:rsidR="002408A5">
              <w:rPr>
                <w:rFonts w:eastAsia="Calibri"/>
                <w:sz w:val="20"/>
              </w:rPr>
              <w:br/>
            </w:r>
            <w:r w:rsidR="00B4678E">
              <w:rPr>
                <w:rFonts w:eastAsia="Calibri"/>
                <w:sz w:val="20"/>
              </w:rPr>
              <w:t>до 76 лет</w:t>
            </w:r>
          </w:p>
        </w:tc>
        <w:tc>
          <w:tcPr>
            <w:tcW w:w="302" w:type="pct"/>
            <w:hideMark/>
          </w:tcPr>
          <w:p w:rsidR="00FE71D9" w:rsidRPr="00656BA9" w:rsidRDefault="002408A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FE71D9" w:rsidRPr="00656BA9" w:rsidRDefault="002408A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  <w:hideMark/>
          </w:tcPr>
          <w:p w:rsidR="00FE71D9" w:rsidRPr="00656BA9" w:rsidRDefault="002408A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hideMark/>
          </w:tcPr>
          <w:p w:rsidR="00FE71D9" w:rsidRPr="00656BA9" w:rsidRDefault="002408A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  <w:hideMark/>
          </w:tcPr>
          <w:p w:rsidR="00FE71D9" w:rsidRPr="00656BA9" w:rsidRDefault="002408A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FE71D9" w:rsidRPr="00656BA9" w:rsidTr="00AF406A">
        <w:trPr>
          <w:gridAfter w:val="7"/>
          <w:wAfter w:w="2008" w:type="pct"/>
          <w:trHeight w:val="577"/>
          <w:tblHeader/>
        </w:trPr>
        <w:tc>
          <w:tcPr>
            <w:tcW w:w="717" w:type="pct"/>
            <w:gridSpan w:val="2"/>
            <w:hideMark/>
          </w:tcPr>
          <w:p w:rsidR="00FE71D9" w:rsidRPr="00656BA9" w:rsidRDefault="00FE71D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FE71D9" w:rsidRPr="00656BA9" w:rsidTr="00AF406A">
        <w:trPr>
          <w:gridAfter w:val="7"/>
          <w:wAfter w:w="2008" w:type="pct"/>
          <w:trHeight w:val="510"/>
          <w:tblHeader/>
        </w:trPr>
        <w:tc>
          <w:tcPr>
            <w:tcW w:w="717" w:type="pct"/>
            <w:gridSpan w:val="2"/>
            <w:hideMark/>
          </w:tcPr>
          <w:p w:rsidR="00FE71D9" w:rsidRPr="00656BA9" w:rsidRDefault="00FE71D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FE71D9" w:rsidRPr="00656BA9" w:rsidRDefault="00FE71D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B4678E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B4678E" w:rsidRPr="00656BA9" w:rsidRDefault="00B4678E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  <w:hideMark/>
          </w:tcPr>
          <w:p w:rsidR="00B4678E" w:rsidRPr="00656BA9" w:rsidRDefault="00B4678E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B4678E" w:rsidRDefault="00B467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70,6</w:t>
            </w:r>
          </w:p>
        </w:tc>
        <w:tc>
          <w:tcPr>
            <w:tcW w:w="302" w:type="pct"/>
            <w:hideMark/>
          </w:tcPr>
          <w:p w:rsidR="00B4678E" w:rsidRPr="006E1DD5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B4678E" w:rsidRPr="006E1DD5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B4678E" w:rsidRPr="006E1DD5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B4678E" w:rsidRPr="006E1DD5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B4678E" w:rsidRPr="006E1DD5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B467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71,6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B467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B467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Приморский край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6629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6629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6629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73,0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73,8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6629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69,5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6629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70,5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6629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71,5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BC1AE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70,5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BC1AE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71,5 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BC1AE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70,7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71,6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72,1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64013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6E1DD5" w:rsidRPr="006E1DD5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Ингушетия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Северная Осетия – Алания</w:t>
            </w: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75,4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75,4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75,6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Иркутская область</w:t>
            </w: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75,1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75,3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75,8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lastRenderedPageBreak/>
              <w:t>Республика Крым и г. Севастополь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71,7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71,9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72,1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72,3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72,5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72,7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72,9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7D613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7D6134" w:rsidRPr="00656BA9" w:rsidRDefault="007D613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7D6134" w:rsidRPr="007D6134" w:rsidRDefault="007D613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73,1</w:t>
            </w:r>
          </w:p>
        </w:tc>
        <w:tc>
          <w:tcPr>
            <w:tcW w:w="30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7D6134" w:rsidRPr="006E1DD5" w:rsidRDefault="007D6134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41104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41104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72,7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73,1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73,5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73,9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74,4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74,8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22C3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22C38" w:rsidRPr="00656BA9" w:rsidRDefault="00022C3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22C38" w:rsidRDefault="00022C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22C38" w:rsidRPr="006E1DD5" w:rsidRDefault="00022C3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71,5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71,6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71,7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72,5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73,5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71,2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1B019A" w:rsidRPr="00E32993" w:rsidRDefault="00E3299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71,</w:t>
            </w: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72,4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73,8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74,3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75,7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73,6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 w:rsidP="009050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74,1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74,1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74,6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74,8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1B019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1B019A" w:rsidRPr="00656BA9" w:rsidRDefault="001B019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1B019A" w:rsidRDefault="001B0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30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1B019A" w:rsidRPr="006E1DD5" w:rsidRDefault="001B019A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5"/>
          <w:wAfter w:w="1624" w:type="pct"/>
          <w:trHeight w:val="340"/>
          <w:tblHeader/>
        </w:trPr>
        <w:tc>
          <w:tcPr>
            <w:tcW w:w="1562" w:type="pct"/>
            <w:gridSpan w:val="3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Ц</w:t>
            </w:r>
            <w:r w:rsidRPr="00FE71D9">
              <w:rPr>
                <w:rFonts w:eastAsia="Calibri"/>
                <w:sz w:val="20"/>
              </w:rPr>
              <w:t>ель 2 - снижение к 2025 году смертности населения в трудоспособном возрасте</w:t>
            </w:r>
            <w:bookmarkStart w:id="1" w:name="Цель_2"/>
            <w:bookmarkEnd w:id="1"/>
            <w:r>
              <w:rPr>
                <w:rFonts w:eastAsia="Calibri"/>
                <w:sz w:val="20"/>
              </w:rPr>
              <w:t xml:space="preserve"> до 380 на 100 тыс. населения</w:t>
            </w:r>
          </w:p>
        </w:tc>
        <w:tc>
          <w:tcPr>
            <w:tcW w:w="302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6"/>
          <w:wAfter w:w="1816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6"/>
          <w:wAfter w:w="1816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6E1DD5" w:rsidRPr="00656BA9" w:rsidRDefault="006E1DD5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530,5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530,2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529,7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529,2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528,7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528,2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527,7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267,1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261,8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495,0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564,0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518,0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426,0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464,3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422,4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671,7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670,5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640,8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610,2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598,4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564,9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486,3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6E1DD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6E1DD5" w:rsidRPr="00656BA9" w:rsidRDefault="006E1DD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6E1DD5" w:rsidRDefault="006E1D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6E1DD5" w:rsidRPr="006E1DD5" w:rsidRDefault="006E1DD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596,5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578,6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561,2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544,4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512,2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496,9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0041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00415" w:rsidRPr="00656BA9" w:rsidRDefault="0000041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00415" w:rsidRDefault="00000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482,0</w:t>
            </w:r>
          </w:p>
        </w:tc>
        <w:tc>
          <w:tcPr>
            <w:tcW w:w="30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00415" w:rsidRPr="006E1DD5" w:rsidRDefault="00000415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759,7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733,2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727,9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727,9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725,6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725,6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724,1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724,1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676,1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626,7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577,3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527,9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478,5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429,1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3644C3" w:rsidRPr="00656BA9" w:rsidRDefault="003644C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195,1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194,9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194,9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194,8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194,8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194,7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156,3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156,3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156,3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156,3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346,6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339,8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339,4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329,0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328,5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644C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644C3" w:rsidRPr="00656BA9" w:rsidRDefault="003644C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644C3" w:rsidRDefault="003644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327,5</w:t>
            </w:r>
          </w:p>
        </w:tc>
        <w:tc>
          <w:tcPr>
            <w:tcW w:w="30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644C3" w:rsidRPr="006E1DD5" w:rsidRDefault="003644C3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366,9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366,8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366,7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366,7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382,0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586,0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461,2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444,9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428,6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412,3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650,0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649,5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649,0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595,2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541,4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487,6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433,8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Pr="00411049" w:rsidRDefault="00C31200">
            <w:pPr>
              <w:jc w:val="center"/>
              <w:rPr>
                <w:color w:val="000000"/>
                <w:sz w:val="20"/>
              </w:rPr>
            </w:pPr>
            <w:r w:rsidRPr="00411049"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574,5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556,1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518,4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461,0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442,6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Крым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563,5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549,4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535,7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522,3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509,3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496,6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484,7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424,6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424,5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424,0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422,5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420,5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407,0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393,5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394,0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lastRenderedPageBreak/>
              <w:t>Арктическая зона Российской Федерации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572,0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571,8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571,8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571,4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629,5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554,2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430,3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725,5</w:t>
            </w:r>
          </w:p>
        </w:tc>
        <w:tc>
          <w:tcPr>
            <w:tcW w:w="302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676,1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626,7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577,3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527,9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478,5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429,1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447,5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445,7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444,9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428,6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412,3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396,0</w:t>
            </w:r>
          </w:p>
        </w:tc>
        <w:tc>
          <w:tcPr>
            <w:tcW w:w="30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6E1DD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380,0</w:t>
            </w:r>
          </w:p>
        </w:tc>
        <w:tc>
          <w:tcPr>
            <w:tcW w:w="302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1562" w:type="pct"/>
            <w:gridSpan w:val="3"/>
            <w:hideMark/>
          </w:tcPr>
          <w:p w:rsidR="00C31200" w:rsidRPr="00656BA9" w:rsidRDefault="00C31200" w:rsidP="00C77A0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Ц</w:t>
            </w:r>
            <w:r w:rsidRPr="00FE71D9">
              <w:rPr>
                <w:rFonts w:eastAsia="Calibri"/>
                <w:sz w:val="20"/>
              </w:rPr>
              <w:t>ель 3 - снижение к 2025 году смертности от болезней системы кровообращения</w:t>
            </w:r>
            <w:bookmarkStart w:id="2" w:name="Цель_3"/>
            <w:bookmarkEnd w:id="2"/>
            <w:r>
              <w:rPr>
                <w:rFonts w:eastAsia="Calibri"/>
                <w:sz w:val="20"/>
              </w:rPr>
              <w:t xml:space="preserve"> до 500 на 100 тыс. населения</w:t>
            </w:r>
          </w:p>
        </w:tc>
        <w:tc>
          <w:tcPr>
            <w:tcW w:w="302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C31200" w:rsidRPr="00656BA9" w:rsidRDefault="00C31200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368,7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367,5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367,2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366,6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366,2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579,0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617,0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612,0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607,0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602,0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595,5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638,4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630,4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622,4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445,2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443,3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549,7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551,8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554,9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508,9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507,5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505,7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503,2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31200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31200" w:rsidRPr="00656BA9" w:rsidRDefault="00C31200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C31200" w:rsidRDefault="00C312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31200" w:rsidRPr="006E1DD5" w:rsidRDefault="00C31200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555,0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4AC4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4AC4" w:rsidRPr="00656BA9" w:rsidRDefault="00DC4AC4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C4AC4" w:rsidRDefault="00DC4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  <w:tc>
          <w:tcPr>
            <w:tcW w:w="30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4AC4" w:rsidRPr="006E1DD5" w:rsidRDefault="00DC4AC4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C230DA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C230DA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660,7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C230DA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658,9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C230DA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657,4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657,3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635,2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630,1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C230DA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C230DA" w:rsidRPr="00C230DA" w:rsidRDefault="00C230DA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C230DA" w:rsidRPr="00C230DA" w:rsidRDefault="00C230DA">
            <w:pPr>
              <w:jc w:val="center"/>
              <w:rPr>
                <w:color w:val="000000"/>
                <w:sz w:val="20"/>
              </w:rPr>
            </w:pPr>
            <w:r w:rsidRPr="00C230DA">
              <w:rPr>
                <w:color w:val="000000"/>
                <w:sz w:val="20"/>
              </w:rPr>
              <w:t>628,1</w:t>
            </w:r>
          </w:p>
        </w:tc>
        <w:tc>
          <w:tcPr>
            <w:tcW w:w="30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C230DA" w:rsidRPr="00C230DA" w:rsidRDefault="00C230DA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C230DA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370,5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359,2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Pr="00E32993" w:rsidRDefault="00E3299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256,0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255,9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255,7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417,0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649,0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Pr="00E32993" w:rsidRDefault="00E3299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620,6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605,1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649,4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583,7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569,1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554,9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522,0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Pr="00566589" w:rsidRDefault="005921C9">
            <w:pPr>
              <w:jc w:val="center"/>
              <w:rPr>
                <w:color w:val="000000"/>
                <w:sz w:val="20"/>
              </w:rPr>
            </w:pPr>
            <w:r w:rsidRPr="00566589">
              <w:rPr>
                <w:color w:val="000000"/>
                <w:sz w:val="20"/>
              </w:rPr>
              <w:t>497,3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469,2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467,4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466,5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464,7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990,9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990,9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735,0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685,0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635,0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585,0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535,0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523,3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511,6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C2AD8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C2AD8" w:rsidRPr="00656BA9" w:rsidRDefault="00DC2AD8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C2AD8" w:rsidRPr="00DC2AD8" w:rsidRDefault="00DC2AD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C2AD8" w:rsidRPr="006E1DD5" w:rsidRDefault="00DC2AD8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DD53B4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DD53B4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649,4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594,0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569,0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544,0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Мурманской области</w:t>
            </w: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595,50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590,00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585,20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585,00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580,00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575,50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575,50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656BA9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E14E2" w:rsidRDefault="003E1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570,00</w:t>
            </w:r>
          </w:p>
        </w:tc>
        <w:tc>
          <w:tcPr>
            <w:tcW w:w="30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6E1DD5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466,8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459,7</w:t>
            </w:r>
          </w:p>
        </w:tc>
        <w:tc>
          <w:tcPr>
            <w:tcW w:w="30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455,1</w:t>
            </w:r>
          </w:p>
        </w:tc>
        <w:tc>
          <w:tcPr>
            <w:tcW w:w="30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450,9</w:t>
            </w:r>
          </w:p>
        </w:tc>
        <w:tc>
          <w:tcPr>
            <w:tcW w:w="30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446,9</w:t>
            </w:r>
          </w:p>
        </w:tc>
        <w:tc>
          <w:tcPr>
            <w:tcW w:w="30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443,1</w:t>
            </w:r>
          </w:p>
        </w:tc>
        <w:tc>
          <w:tcPr>
            <w:tcW w:w="30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370,5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368,2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359,2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355,3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352,8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Ямало - Ненецкого автономного округа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210,4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210,4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5"/>
          <w:wAfter w:w="1624" w:type="pct"/>
          <w:trHeight w:val="340"/>
          <w:tblHeader/>
        </w:trPr>
        <w:tc>
          <w:tcPr>
            <w:tcW w:w="1562" w:type="pct"/>
            <w:gridSpan w:val="3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Ц</w:t>
            </w:r>
            <w:r w:rsidRPr="00FE71D9">
              <w:rPr>
                <w:rFonts w:eastAsia="Calibri"/>
                <w:sz w:val="20"/>
              </w:rPr>
              <w:t>ель 4 - снижение к 2025 году смертности от новообразований</w:t>
            </w:r>
            <w:bookmarkStart w:id="3" w:name="Цель_4"/>
            <w:bookmarkEnd w:id="3"/>
            <w:r>
              <w:rPr>
                <w:rFonts w:eastAsia="Calibri"/>
                <w:sz w:val="20"/>
              </w:rPr>
              <w:t xml:space="preserve"> до 185 на 100 тыс. населения</w:t>
            </w:r>
          </w:p>
        </w:tc>
        <w:tc>
          <w:tcPr>
            <w:tcW w:w="302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6"/>
          <w:wAfter w:w="1816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5921C9" w:rsidRPr="00AF406A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5921C9" w:rsidRPr="00656BA9" w:rsidRDefault="005921C9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186,5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182,5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219,8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212,4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208,7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204,5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196,2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192,0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194,2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193,8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191,4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190,3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188,6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187,1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186,5</w:t>
            </w:r>
          </w:p>
        </w:tc>
        <w:tc>
          <w:tcPr>
            <w:tcW w:w="30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6E1DD5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5921C9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5921C9" w:rsidRPr="00656BA9" w:rsidRDefault="005921C9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5921C9" w:rsidRDefault="0059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5921C9" w:rsidRPr="00526ECC" w:rsidRDefault="005921C9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221,1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203,4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203,8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204,1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192,8</w:t>
            </w:r>
          </w:p>
        </w:tc>
        <w:tc>
          <w:tcPr>
            <w:tcW w:w="30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187,6</w:t>
            </w:r>
          </w:p>
        </w:tc>
        <w:tc>
          <w:tcPr>
            <w:tcW w:w="302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187,5</w:t>
            </w:r>
          </w:p>
        </w:tc>
        <w:tc>
          <w:tcPr>
            <w:tcW w:w="302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182,3</w:t>
            </w:r>
          </w:p>
        </w:tc>
        <w:tc>
          <w:tcPr>
            <w:tcW w:w="30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182,1</w:t>
            </w:r>
          </w:p>
        </w:tc>
        <w:tc>
          <w:tcPr>
            <w:tcW w:w="30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174,1</w:t>
            </w:r>
          </w:p>
        </w:tc>
        <w:tc>
          <w:tcPr>
            <w:tcW w:w="30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174,1</w:t>
            </w:r>
          </w:p>
        </w:tc>
        <w:tc>
          <w:tcPr>
            <w:tcW w:w="30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526ECC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07383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073835" w:rsidRPr="00656BA9" w:rsidRDefault="0007383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073835" w:rsidRDefault="000738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172,5</w:t>
            </w:r>
          </w:p>
        </w:tc>
        <w:tc>
          <w:tcPr>
            <w:tcW w:w="302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073835" w:rsidRPr="006E1DD5" w:rsidRDefault="0007383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163,5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189,5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187,3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Pr="004945AB" w:rsidRDefault="00D23773">
            <w:pPr>
              <w:jc w:val="center"/>
              <w:rPr>
                <w:color w:val="000000"/>
                <w:sz w:val="20"/>
              </w:rPr>
            </w:pPr>
            <w:r w:rsidRPr="004945AB">
              <w:rPr>
                <w:color w:val="000000"/>
                <w:sz w:val="20"/>
              </w:rPr>
              <w:t>171,0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182,1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hideMark/>
          </w:tcPr>
          <w:p w:rsidR="00D23773" w:rsidRPr="00526ECC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hideMark/>
          </w:tcPr>
          <w:p w:rsidR="00D23773" w:rsidRPr="00526ECC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hideMark/>
          </w:tcPr>
          <w:p w:rsidR="00D23773" w:rsidRPr="00526ECC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hideMark/>
          </w:tcPr>
          <w:p w:rsidR="00D23773" w:rsidRPr="00526ECC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hideMark/>
          </w:tcPr>
          <w:p w:rsidR="00D23773" w:rsidRPr="00526ECC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208,4</w:t>
            </w:r>
          </w:p>
        </w:tc>
        <w:tc>
          <w:tcPr>
            <w:tcW w:w="30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208,0</w:t>
            </w:r>
          </w:p>
        </w:tc>
        <w:tc>
          <w:tcPr>
            <w:tcW w:w="30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207,0</w:t>
            </w:r>
          </w:p>
        </w:tc>
        <w:tc>
          <w:tcPr>
            <w:tcW w:w="30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  <w:tc>
          <w:tcPr>
            <w:tcW w:w="30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203,0</w:t>
            </w:r>
          </w:p>
        </w:tc>
        <w:tc>
          <w:tcPr>
            <w:tcW w:w="30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197,0</w:t>
            </w:r>
          </w:p>
        </w:tc>
        <w:tc>
          <w:tcPr>
            <w:tcW w:w="30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526ECC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191,0</w:t>
            </w:r>
          </w:p>
        </w:tc>
        <w:tc>
          <w:tcPr>
            <w:tcW w:w="30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832025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832025" w:rsidRPr="00656BA9" w:rsidRDefault="00832025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832025" w:rsidRDefault="008320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832025" w:rsidRPr="006E1DD5" w:rsidRDefault="00832025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4945AB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4945AB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202,3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3E14E2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3E14E2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187,50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3E14E2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187,00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3E14E2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187,00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186,50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186,50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186,00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185,50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3E14E2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3E14E2" w:rsidRPr="003E14E2" w:rsidRDefault="003E14E2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3E14E2" w:rsidRPr="003E14E2" w:rsidRDefault="003E14E2">
            <w:pPr>
              <w:jc w:val="center"/>
              <w:rPr>
                <w:color w:val="000000"/>
                <w:sz w:val="20"/>
              </w:rPr>
            </w:pPr>
            <w:r w:rsidRPr="003E14E2">
              <w:rPr>
                <w:color w:val="000000"/>
                <w:sz w:val="20"/>
              </w:rPr>
              <w:t>185,00</w:t>
            </w:r>
          </w:p>
        </w:tc>
        <w:tc>
          <w:tcPr>
            <w:tcW w:w="30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3E14E2" w:rsidRPr="003E14E2" w:rsidRDefault="003E14E2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3E14E2"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Ямало - Ненецкого автономного округа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1562" w:type="pct"/>
            <w:gridSpan w:val="3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Ц</w:t>
            </w:r>
            <w:r w:rsidRPr="00FE71D9">
              <w:rPr>
                <w:rFonts w:eastAsia="Calibri"/>
                <w:sz w:val="20"/>
              </w:rPr>
              <w:t>ель 5 - повышение к 2025 году удовлетворенности населения качеством медицинской помощи</w:t>
            </w:r>
            <w:bookmarkStart w:id="4" w:name="Цель_5"/>
            <w:bookmarkEnd w:id="4"/>
            <w:r>
              <w:rPr>
                <w:rFonts w:eastAsia="Calibri"/>
                <w:sz w:val="20"/>
              </w:rPr>
              <w:t xml:space="preserve"> до 54 процентов</w:t>
            </w:r>
          </w:p>
        </w:tc>
        <w:tc>
          <w:tcPr>
            <w:tcW w:w="30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717" w:type="pct"/>
            <w:gridSpan w:val="2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Pr="00AC51E2" w:rsidRDefault="00D237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 w:rsidP="007124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6A00A2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Мурманской области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71240D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40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6E1DD5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8" w:type="pct"/>
            <w:gridSpan w:val="2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39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  <w:hideMark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AC51E2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Территория Ямало-Ненецкого автономного округа</w:t>
            </w:r>
          </w:p>
        </w:tc>
        <w:tc>
          <w:tcPr>
            <w:tcW w:w="172" w:type="pct"/>
            <w:hideMark/>
          </w:tcPr>
          <w:p w:rsidR="00D23773" w:rsidRPr="00656BA9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656BA9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2022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2023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2024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97"/>
          <w:tblHeader/>
        </w:trPr>
        <w:tc>
          <w:tcPr>
            <w:tcW w:w="545" w:type="pct"/>
            <w:hideMark/>
          </w:tcPr>
          <w:p w:rsidR="00D23773" w:rsidRPr="00656BA9" w:rsidRDefault="00D23773" w:rsidP="00FE71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  <w:hideMark/>
          </w:tcPr>
          <w:p w:rsidR="00D23773" w:rsidRPr="001A03C5" w:rsidRDefault="00D23773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A03C5">
              <w:rPr>
                <w:rFonts w:eastAsia="Calibri"/>
                <w:sz w:val="20"/>
              </w:rPr>
              <w:t>2025</w:t>
            </w:r>
          </w:p>
        </w:tc>
        <w:tc>
          <w:tcPr>
            <w:tcW w:w="845" w:type="pct"/>
            <w:vAlign w:val="center"/>
            <w:hideMark/>
          </w:tcPr>
          <w:p w:rsidR="00D23773" w:rsidRDefault="00D237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88" w:type="pct"/>
            <w:gridSpan w:val="2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39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249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192" w:type="pct"/>
            <w:hideMark/>
          </w:tcPr>
          <w:p w:rsidR="00D23773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254"/>
          <w:tblHeader/>
        </w:trPr>
        <w:tc>
          <w:tcPr>
            <w:tcW w:w="2992" w:type="pct"/>
            <w:gridSpan w:val="9"/>
            <w:hideMark/>
          </w:tcPr>
          <w:p w:rsidR="00D23773" w:rsidRPr="004D3EAB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Проектная часть</w:t>
            </w:r>
          </w:p>
        </w:tc>
      </w:tr>
      <w:tr w:rsidR="00D23773" w:rsidRPr="00656BA9" w:rsidTr="00AF406A">
        <w:trPr>
          <w:gridAfter w:val="7"/>
          <w:wAfter w:w="2008" w:type="pct"/>
          <w:trHeight w:val="254"/>
          <w:tblHeader/>
        </w:trPr>
        <w:tc>
          <w:tcPr>
            <w:tcW w:w="2992" w:type="pct"/>
            <w:gridSpan w:val="9"/>
          </w:tcPr>
          <w:p w:rsidR="00D23773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40135">
              <w:rPr>
                <w:rFonts w:eastAsia="Calibri"/>
                <w:sz w:val="20"/>
              </w:rPr>
              <w:t>Направление (подпрограмма)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2992" w:type="pct"/>
            <w:gridSpan w:val="9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Субсидии на софинанси</w:t>
            </w:r>
            <w:r>
              <w:rPr>
                <w:rFonts w:eastAsia="Calibri"/>
                <w:sz w:val="20"/>
              </w:rPr>
              <w:t>р</w:t>
            </w:r>
            <w:r w:rsidRPr="00656BA9">
              <w:rPr>
                <w:rFonts w:eastAsia="Calibri"/>
                <w:sz w:val="20"/>
              </w:rPr>
              <w:t>ование закупки авиационной услуги в целях оказания медицинской помощи (скорой специализированной медицинской помощи) с применением авиации, проживающим в труднодоступных районах Российской Федерации на 2018  и 2019 годы</w:t>
            </w:r>
            <w:bookmarkStart w:id="5" w:name="Санавиация"/>
            <w:bookmarkEnd w:id="5"/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1562" w:type="pct"/>
            <w:gridSpan w:val="3"/>
          </w:tcPr>
          <w:p w:rsidR="00D23773" w:rsidRPr="00656BA9" w:rsidRDefault="00D23773" w:rsidP="009679B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C1664A">
              <w:rPr>
                <w:rFonts w:eastAsia="Calibri"/>
                <w:iCs/>
                <w:sz w:val="20"/>
              </w:rPr>
              <w:t>Приоритетный проект "Обеспечение своевременности оказания экстренной медицинской помощи гражданам, проживающим в труднодоступных районах Российской Федерации"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717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iCs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</w:tcPr>
          <w:p w:rsidR="00D23773" w:rsidRPr="00656BA9" w:rsidRDefault="00D23773" w:rsidP="009679B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717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iCs/>
                <w:sz w:val="20"/>
              </w:rPr>
            </w:pPr>
            <w:r w:rsidRPr="00656BA9">
              <w:rPr>
                <w:rFonts w:eastAsia="Calibri"/>
                <w:b/>
                <w:iCs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</w:tcPr>
          <w:p w:rsidR="00D23773" w:rsidRPr="00656BA9" w:rsidRDefault="00D23773" w:rsidP="009679B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357 010,1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357 010,1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11AF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349 744,6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349 744,6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11AF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11AF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130 985,1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130 985,1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11AF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17001,4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128 319,5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128 319,5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11AF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17001,4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11AF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17001,4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Хабаровский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936C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186090,72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119 868,1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8936C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66222,62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936C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151090,72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117 428,7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8936C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33662,02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130882,3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117 356,1</w:t>
            </w:r>
          </w:p>
        </w:tc>
        <w:tc>
          <w:tcPr>
            <w:tcW w:w="399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13 526,2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163995,5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133 427,1</w:t>
            </w:r>
          </w:p>
        </w:tc>
        <w:tc>
          <w:tcPr>
            <w:tcW w:w="399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30 568,4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38248,2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2152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38 248,2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 w:rsidP="00DA726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123292,8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97 186,2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DA726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26106,6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 w:rsidP="00DA726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125487,5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98 921,5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DA726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26566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 w:rsidP="00DA726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125487,5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DA726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125487,5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635AD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C232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189 981,8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150 722,4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C232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39259,4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C232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199 968,7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155 417,0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C232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44551,7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C232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41380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1C232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41380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- Алания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177260,7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140 035,9</w:t>
            </w:r>
          </w:p>
        </w:tc>
        <w:tc>
          <w:tcPr>
            <w:tcW w:w="399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37224,8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253228,6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200 050,6</w:t>
            </w:r>
          </w:p>
        </w:tc>
        <w:tc>
          <w:tcPr>
            <w:tcW w:w="399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53178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53178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618E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53178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B4F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239334,5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189 876,5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49458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B4F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233000,6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187 065,6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45935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1073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101492</w:t>
            </w:r>
          </w:p>
        </w:tc>
        <w:tc>
          <w:tcPr>
            <w:tcW w:w="288" w:type="pct"/>
            <w:gridSpan w:val="2"/>
            <w:vAlign w:val="center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80 001,6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7E67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21490,4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1073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100840,1</w:t>
            </w:r>
          </w:p>
        </w:tc>
        <w:tc>
          <w:tcPr>
            <w:tcW w:w="288" w:type="pct"/>
            <w:gridSpan w:val="2"/>
            <w:vAlign w:val="center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78 373,5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 w:rsidP="007E67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22466,6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45 295,0</w:t>
            </w:r>
          </w:p>
        </w:tc>
        <w:tc>
          <w:tcPr>
            <w:tcW w:w="288" w:type="pct"/>
            <w:gridSpan w:val="2"/>
            <w:vAlign w:val="center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45 295,0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44 373,2</w:t>
            </w:r>
          </w:p>
        </w:tc>
        <w:tc>
          <w:tcPr>
            <w:tcW w:w="288" w:type="pct"/>
            <w:gridSpan w:val="2"/>
            <w:vAlign w:val="center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44 373,2</w:t>
            </w:r>
          </w:p>
        </w:tc>
        <w:tc>
          <w:tcPr>
            <w:tcW w:w="39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b/>
                <w:iCs/>
                <w:sz w:val="20"/>
              </w:rPr>
            </w:pPr>
            <w:r w:rsidRPr="00656BA9">
              <w:rPr>
                <w:rFonts w:eastAsia="Calibri"/>
                <w:b/>
                <w:iCs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8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9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C4C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231 471,50</w:t>
            </w:r>
          </w:p>
        </w:tc>
        <w:tc>
          <w:tcPr>
            <w:tcW w:w="288" w:type="pct"/>
            <w:gridSpan w:val="2"/>
            <w:vAlign w:val="center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99 520,5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C4C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131951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C4C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231 471,50</w:t>
            </w:r>
          </w:p>
        </w:tc>
        <w:tc>
          <w:tcPr>
            <w:tcW w:w="288" w:type="pct"/>
            <w:gridSpan w:val="2"/>
            <w:vAlign w:val="center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99 520,5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C4C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131951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131951,1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C4C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131951,1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150 722,4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150 722,4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155 417,0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155 417,0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Ямало-Ненецкого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EC0E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EC0E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EC0E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EC0E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B3615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B3615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EC0E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25DBB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711A41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DB1F98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DB1F9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DB1F98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13D3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25DB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Мезенский муниципальный район </w:t>
            </w:r>
            <w:r w:rsidRPr="00656BA9">
              <w:rPr>
                <w:rFonts w:eastAsia="Calibri"/>
                <w:sz w:val="20"/>
              </w:rPr>
              <w:lastRenderedPageBreak/>
              <w:t>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4D772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313D3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06D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06D0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D1782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Земли и острова Российской Федерации, расположенные в </w:t>
            </w:r>
            <w:r w:rsidRPr="00656BA9">
              <w:rPr>
                <w:rFonts w:eastAsia="Calibri"/>
                <w:sz w:val="20"/>
              </w:rPr>
              <w:lastRenderedPageBreak/>
              <w:t>Северном Ледовитом океане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5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8" w:type="pct"/>
            <w:gridSpan w:val="2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39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2C25D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2992" w:type="pct"/>
            <w:gridSpan w:val="9"/>
          </w:tcPr>
          <w:p w:rsidR="00D23773" w:rsidRPr="00656BA9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Процессная часть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2992" w:type="pct"/>
            <w:gridSpan w:val="9"/>
          </w:tcPr>
          <w:p w:rsidR="00D23773" w:rsidRDefault="00D23773" w:rsidP="002C25D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40135">
              <w:rPr>
                <w:rFonts w:eastAsia="Calibri"/>
                <w:sz w:val="20"/>
              </w:rPr>
              <w:t>Направление (подпрограмма)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</w:tr>
      <w:tr w:rsidR="00D23773" w:rsidRPr="00656BA9" w:rsidTr="00AF406A">
        <w:trPr>
          <w:gridAfter w:val="7"/>
          <w:wAfter w:w="2008" w:type="pct"/>
          <w:trHeight w:val="330"/>
        </w:trPr>
        <w:tc>
          <w:tcPr>
            <w:tcW w:w="2992" w:type="pct"/>
            <w:gridSpan w:val="9"/>
            <w:vAlign w:val="center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bCs/>
                <w:sz w:val="20"/>
              </w:rPr>
            </w:pPr>
            <w:r w:rsidRPr="00656BA9">
              <w:rPr>
                <w:rFonts w:eastAsia="Calibri"/>
                <w:sz w:val="20"/>
              </w:rPr>
              <w:t>Субсидии на софинанси</w:t>
            </w:r>
            <w:r>
              <w:rPr>
                <w:rFonts w:eastAsia="Calibri"/>
                <w:sz w:val="20"/>
              </w:rPr>
              <w:t>р</w:t>
            </w:r>
            <w:r w:rsidRPr="00656BA9">
              <w:rPr>
                <w:rFonts w:eastAsia="Calibri"/>
                <w:sz w:val="20"/>
              </w:rPr>
              <w:t>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на 2018 год и плановый период 2019 и 2020 годов</w:t>
            </w:r>
            <w:bookmarkStart w:id="6" w:name="ВМП"/>
            <w:bookmarkEnd w:id="6"/>
          </w:p>
        </w:tc>
      </w:tr>
      <w:tr w:rsidR="00D23773" w:rsidRPr="00656BA9" w:rsidTr="00AF406A">
        <w:trPr>
          <w:gridAfter w:val="7"/>
          <w:wAfter w:w="2008" w:type="pct"/>
          <w:trHeight w:val="655"/>
        </w:trPr>
        <w:tc>
          <w:tcPr>
            <w:tcW w:w="717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bCs/>
                <w:sz w:val="20"/>
              </w:rPr>
            </w:pPr>
            <w:r w:rsidRPr="00656BA9">
              <w:rPr>
                <w:rFonts w:eastAsia="Calibri"/>
                <w:bCs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  <w:hideMark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  <w:hideMark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b/>
                <w:iCs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43 906,0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43 906,0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43 906,0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43 906,0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43 906,0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43 906,0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2 012,5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2 012,5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01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2 012,5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2 012,5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01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2 012,5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2 012,5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01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38 346,7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38 346,7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38 346,7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38 346,7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38 346,7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38 346,7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2 069,2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2 069,2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2 069,2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2 069,2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2 069,2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2 069,2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92 179,1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92 179,1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92 179,1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92 179,1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92 179,1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92 179,1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26 163,1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26 163,1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26 163,1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26 163,1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26 163,1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26 163,1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10 062,7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10 062,7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10 062,7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10 062,7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10 062,7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10 062,7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7 647,7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7 647,7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7 647,7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7 647,7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7 647,7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7 647,7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Северная Осетия - Алания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4 025,1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14 355,5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14 355,5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14 355,5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14 355,5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14 355,5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14 355,5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114 038,7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114 038,7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114 038,7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114 038,7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114 038,7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114 038,7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1 207,5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41 999,3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41 999,3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41 999,3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41 999,3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41 999,3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41 999,3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51 533,4</w:t>
            </w:r>
          </w:p>
        </w:tc>
        <w:tc>
          <w:tcPr>
            <w:tcW w:w="285" w:type="pct"/>
            <w:vAlign w:val="center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51 533,4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51 533,4</w:t>
            </w:r>
          </w:p>
        </w:tc>
        <w:tc>
          <w:tcPr>
            <w:tcW w:w="285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51 533,4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51 533,4</w:t>
            </w:r>
          </w:p>
        </w:tc>
        <w:tc>
          <w:tcPr>
            <w:tcW w:w="285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51 533,4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17 162,4</w:t>
            </w:r>
          </w:p>
        </w:tc>
        <w:tc>
          <w:tcPr>
            <w:tcW w:w="285" w:type="pct"/>
            <w:vAlign w:val="center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17 162,4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17 162,4</w:t>
            </w:r>
          </w:p>
        </w:tc>
        <w:tc>
          <w:tcPr>
            <w:tcW w:w="285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17 162,4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17 162,4</w:t>
            </w:r>
          </w:p>
        </w:tc>
        <w:tc>
          <w:tcPr>
            <w:tcW w:w="285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17 162,4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  <w:vAlign w:val="center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3 446,9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3 446,9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3 446,9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3 446,9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3 446,9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3 446,9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b/>
                <w:iCs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spacing w:line="240" w:lineRule="auto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области.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62 719,5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62 719,5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62 719,5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62 719,5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62 719,5</w:t>
            </w:r>
          </w:p>
        </w:tc>
        <w:tc>
          <w:tcPr>
            <w:tcW w:w="285" w:type="pct"/>
          </w:tcPr>
          <w:p w:rsidR="00D23773" w:rsidRPr="00656BA9" w:rsidRDefault="00D23773" w:rsidP="00C17FA5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62 719,5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F047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Ямало-Ненецкого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C07F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</w:t>
            </w:r>
            <w:r w:rsidRPr="00656BA9">
              <w:rPr>
                <w:rFonts w:eastAsia="Calibri"/>
                <w:sz w:val="20"/>
              </w:rPr>
              <w:lastRenderedPageBreak/>
              <w:t>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D23773" w:rsidRPr="00656BA9" w:rsidRDefault="00D23773" w:rsidP="008C07F9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Межбюджетный трансферт</w:t>
            </w:r>
            <w:r w:rsidRPr="00656BA9">
              <w:rPr>
                <w:rFonts w:eastAsia="Calibri"/>
                <w:sz w:val="20"/>
              </w:rPr>
              <w:t xml:space="preserve"> на реализацию отдельных полномочий в области лекарственного обеспечения бюджетам субъектов Российской Федерации и бюджету города Байконура на 2018 год и плановый период 2019 и 2020 годов</w:t>
            </w:r>
            <w:bookmarkStart w:id="7" w:name="Лекарств_обесп"/>
            <w:bookmarkEnd w:id="7"/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717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125 103,4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125 103,4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130 396,0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130 396,0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130 396,0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130 396,0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33 848,6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33 848,6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35 352,6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35 352,6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35 352,6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35 352,6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115 475,3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115 475,3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113 181,7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113 181,7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113 181,7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113 181,7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99 327,2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99 327,2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100 080,1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100 080,1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100 080,1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100 080,1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73 431,4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73 431,4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74 256,9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74 256,9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74 256,9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74 256,9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14 162,3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14 162,3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14 822,6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14 822,6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14 822,6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14 822,6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46 552,4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46 552,4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48 656,0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48 656,0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48 656,0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48 656,0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17 377,1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17 377,1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17 611,3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17 611,3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17 611,3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17 611,3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9C437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5 242,6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5 242,6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135 481,8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135 481,8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107 707,0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107 707,0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107 707,0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107 707,0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38 948,9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38 948,9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37 080,5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37 080,5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37 080,5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37 080,5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38 331,1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38 331,1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34 904,4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34 904,4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34 904,4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34 904,4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29 495,4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29 495,4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27 311,7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27 311,7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27 311,7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27 311,7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48 690,1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48 690,1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46 329,3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46 329,3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46 329,3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46 329,3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83 214,7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83 214,7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56 611,4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56 611,4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56 611,4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56 611,4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143 001,2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143 001,2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139 942,5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139 942,5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139 942,5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139 942,5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239 255,9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239 255,9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241 476,8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241 476,8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241 476,8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241 476,8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104 204,3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104 204,3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104 138,2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104 138,2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104 138,2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104 138,2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79 987,0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79 987,0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80 001,8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80 001,8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80 001,8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80 001,8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lastRenderedPageBreak/>
              <w:t>Республика Крым и г. Севастополь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191 044,5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191 044,5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187 144,3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187 144,3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187 144,3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187 144,3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39 382,2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39 382,2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37 299,5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37 299,5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37 299,5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37 299,5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17FA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73 434,6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73 434,6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71 139,7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71 139,7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71 139,7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71 139,7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39 065,3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39 065,3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37 070,3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37 070,3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37 070,3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37 070,3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8 085,4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8 085,4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8 472,0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8 085,4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8 472,0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8 085,4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5 242,6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5 242,6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5 522,6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40 782,6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40 782,6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42 479,9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42 479,9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42 479,9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42 479,9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Приморский </w:t>
            </w:r>
            <w:r w:rsidRPr="00656BA9">
              <w:rPr>
                <w:rFonts w:eastAsia="Calibri"/>
                <w:sz w:val="20"/>
              </w:rPr>
              <w:lastRenderedPageBreak/>
              <w:t>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2992" w:type="pct"/>
            <w:gridSpan w:val="9"/>
          </w:tcPr>
          <w:p w:rsidR="00D23773" w:rsidRPr="00656BA9" w:rsidRDefault="00D23773" w:rsidP="00E94890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74"/>
        </w:trPr>
        <w:tc>
          <w:tcPr>
            <w:tcW w:w="2992" w:type="pct"/>
            <w:gridSpan w:val="9"/>
          </w:tcPr>
          <w:p w:rsidR="00D23773" w:rsidRPr="00656BA9" w:rsidRDefault="00D23773" w:rsidP="00E94890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Субсидии бюджетам субъектам Российской Федерации на софинансирование капитальных вложений в объекты государственной собственности субъектов Российской Федерации в рамках государственной программы Российской Федерации «Развитие здравоохранения» на 2018 год и на плановый период 2019 и 2020 годов</w:t>
            </w:r>
            <w:bookmarkStart w:id="8" w:name="Кап_строительство"/>
            <w:bookmarkEnd w:id="8"/>
          </w:p>
        </w:tc>
      </w:tr>
      <w:tr w:rsidR="00D23773" w:rsidRPr="00656BA9" w:rsidTr="00AF406A">
        <w:trPr>
          <w:gridAfter w:val="7"/>
          <w:wAfter w:w="2008" w:type="pct"/>
          <w:trHeight w:val="998"/>
        </w:trPr>
        <w:tc>
          <w:tcPr>
            <w:tcW w:w="717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</w:tcPr>
          <w:p w:rsidR="00D23773" w:rsidRPr="00656BA9" w:rsidRDefault="00D23773" w:rsidP="0079374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363 805,4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363 805,4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86A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E94890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E94890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E948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E94890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448 366,4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448 366,4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457 516,7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457 516,7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533 844,0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533 844,0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20598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Ингушетия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400 000,0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400 000,0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0,0</w:t>
            </w: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86A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7E671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C32E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F7666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734 400,0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1 000 000,0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1 000 000,0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1 000 000,0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1 000 000,0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BD40B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1 130 920,0</w:t>
            </w:r>
          </w:p>
        </w:tc>
        <w:tc>
          <w:tcPr>
            <w:tcW w:w="28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1 130 920,0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86A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1 984 080,0</w:t>
            </w:r>
          </w:p>
        </w:tc>
        <w:tc>
          <w:tcPr>
            <w:tcW w:w="28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1 984 080,0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86A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285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386A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386A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863F4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863F4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D23773" w:rsidRPr="00656BA9" w:rsidRDefault="00D23773" w:rsidP="00BD40B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Субсидии на реализацию отдельных мероприятий государственной программы Российской Федерации «Развитие здравоохранения» бюджетам субъектов Российской Федерации на 2018 год и на плановый период 2019 и 2020 годов</w:t>
            </w:r>
            <w:bookmarkStart w:id="9" w:name="Конс_субсидия"/>
            <w:bookmarkEnd w:id="9"/>
          </w:p>
        </w:tc>
      </w:tr>
      <w:tr w:rsidR="00D23773" w:rsidRPr="00656BA9" w:rsidTr="00AF406A">
        <w:trPr>
          <w:gridAfter w:val="7"/>
          <w:wAfter w:w="2008" w:type="pct"/>
          <w:trHeight w:val="998"/>
        </w:trPr>
        <w:tc>
          <w:tcPr>
            <w:tcW w:w="717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</w:tcPr>
          <w:p w:rsidR="00D23773" w:rsidRPr="00656BA9" w:rsidRDefault="00D23773" w:rsidP="009170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998"/>
        </w:trPr>
        <w:tc>
          <w:tcPr>
            <w:tcW w:w="717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</w:tcPr>
          <w:p w:rsidR="00D23773" w:rsidRPr="00656BA9" w:rsidRDefault="00D23773" w:rsidP="009170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108 218,3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108 218,3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110 052,5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110 052,5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110 052,5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110 052,5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17 060,4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17 060,4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17 250,2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17 060,4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17 250,2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17 060,4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119 875,6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119 875,6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120 625,5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120 625,5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120 625,5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120 625,5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56 073,7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56 073,7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56 579,2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56 579,2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56 579,2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56 579,2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47 670,5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47 670,5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48 246,0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48 246,0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48 246,0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48 246,0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13 801,7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13 801,7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14 019,3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14 019,3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14 019,3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14 019,3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7 192,7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7 192,7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7 215,5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7 215,5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7 215,5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7 215,5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5 591,2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5 591,2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5 614,3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5 614,3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5 614,3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5 614,3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E74C0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11 314,6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11 314,6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165 615,6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165 615,6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168 016,9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168 016,9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168 016,9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168 016,9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A1FF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23 624,0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23 624,0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23 912,1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23 912,1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23 912,1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23 912,1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17 269,9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17 269,9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17 239,2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17 239,2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17 239,2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17 239,2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45 958,8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45 958,8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46 724,2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46 724,2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46 724,2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46 724,2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18 481,1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18 481,1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18 558,2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18 558,2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18 558,2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18 558,2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98 008,7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98 008,7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99 539,8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99 539,8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99 539,8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99 539,8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97 962,6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97 962,6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98 888,8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98 888,8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98 888,8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98 888,8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142 380,6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142 380,6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143 131,2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143 131,2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143 131,2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143 131,2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Забайкальский край</w:t>
            </w: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60 220,9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60 220,9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60 829,1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60 829,1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60 829,1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60 829,1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CA428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95 688,0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95 688,0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97 030,6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97 030,6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97 030,6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97 030,6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91 500,1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91 500,1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92 272,7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92 272,7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92 272,7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92 272,7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13 683,1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13 683,1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13 658,8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13 658,8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13 658,8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13 658,8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24 372,9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24 372,9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24 384,1</w:t>
            </w: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24 384,1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24 384,1</w:t>
            </w:r>
          </w:p>
        </w:tc>
        <w:tc>
          <w:tcPr>
            <w:tcW w:w="285" w:type="pct"/>
          </w:tcPr>
          <w:p w:rsidR="00D23773" w:rsidRPr="00656BA9" w:rsidRDefault="00D23773" w:rsidP="00CA428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24 384,1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F67019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142D0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142D0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29 581,4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29 581,4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29 864,4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29 864,4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29 864,4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29 864,4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3 787,8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3 787,8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3 858,1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3 858,1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3 858,1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3 858,1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11 314,6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11 314,6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11 131,0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4 956,1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4 956,1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5 014,4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5 014,4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5 014,4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5 014,4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221"/>
        </w:trPr>
        <w:tc>
          <w:tcPr>
            <w:tcW w:w="2992" w:type="pct"/>
            <w:gridSpan w:val="9"/>
          </w:tcPr>
          <w:p w:rsidR="00D23773" w:rsidRPr="009D2EA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40135">
              <w:rPr>
                <w:rFonts w:eastAsia="Calibri"/>
                <w:sz w:val="20"/>
              </w:rPr>
              <w:t>Направление (подпрограмма) "Совершенствование оказания медицинской помощи, включая профилактику заболеваний и формирование здорового образа жизни"</w:t>
            </w:r>
            <w:bookmarkStart w:id="10" w:name="ПП_1"/>
            <w:bookmarkEnd w:id="10"/>
            <w:r>
              <w:rPr>
                <w:rStyle w:val="af6"/>
                <w:rFonts w:eastAsia="Calibri"/>
                <w:sz w:val="20"/>
              </w:rPr>
              <w:footnoteReference w:id="1"/>
            </w:r>
          </w:p>
        </w:tc>
      </w:tr>
      <w:tr w:rsidR="00D23773" w:rsidRPr="00656BA9" w:rsidTr="00AF406A">
        <w:trPr>
          <w:gridAfter w:val="7"/>
          <w:wAfter w:w="2008" w:type="pct"/>
          <w:trHeight w:val="998"/>
        </w:trPr>
        <w:tc>
          <w:tcPr>
            <w:tcW w:w="717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sz w:val="20"/>
              </w:rPr>
              <w:t>Субъект Российской Федерации, входящий в состав приоритетной территории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537"/>
        </w:trPr>
        <w:tc>
          <w:tcPr>
            <w:tcW w:w="717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1246835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873791,2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174302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3449736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183906,6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3265829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3420973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182934,8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3238038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3318082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54615,3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3263467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3263467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3263467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3263467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3263467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3263467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119500,4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117206,8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117206,8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526ECC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7049791,4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705908,4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6343883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5959182,2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713372,2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5245810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5346606,8</w:t>
            </w:r>
          </w:p>
        </w:tc>
        <w:tc>
          <w:tcPr>
            <w:tcW w:w="285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138426,8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5208180</w:t>
            </w:r>
          </w:p>
        </w:tc>
        <w:tc>
          <w:tcPr>
            <w:tcW w:w="192" w:type="pct"/>
          </w:tcPr>
          <w:p w:rsidR="00D23773" w:rsidRPr="00656BA9" w:rsidRDefault="00D23773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526ECC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vAlign w:val="bottom"/>
          </w:tcPr>
          <w:p w:rsidR="00D23773" w:rsidRPr="00656BA9" w:rsidRDefault="00D23773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4869693</w:t>
            </w:r>
          </w:p>
        </w:tc>
        <w:tc>
          <w:tcPr>
            <w:tcW w:w="192" w:type="pct"/>
          </w:tcPr>
          <w:p w:rsidR="00D23773" w:rsidRPr="00656BA9" w:rsidRDefault="00D23773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526EC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4869693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526EC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4869693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526EC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4869693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4869693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1883019,7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192856,7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1 690 163,0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2120022,6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209753,2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1 910 269,4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1893960,5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76326,1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1 817 634,4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1 817 634,4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1 817 634,4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1 817 634,4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1 817 634,4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1 817 634,4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825168,4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660171,7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293967,6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128970,9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195046,1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30049,4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164996,7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702811,2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145924,2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556887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662983,5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148050,6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514932,9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874354,6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148050,6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726304</w:t>
            </w:r>
          </w:p>
        </w:tc>
        <w:tc>
          <w:tcPr>
            <w:tcW w:w="192" w:type="pct"/>
          </w:tcPr>
          <w:p w:rsidR="00D23773" w:rsidRPr="00656BA9" w:rsidRDefault="00D23773" w:rsidP="00526ECC">
            <w:pPr>
              <w:tabs>
                <w:tab w:val="left" w:pos="774"/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753903,6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526ECC" w:rsidRDefault="00D23773" w:rsidP="00526ECC">
            <w:pPr>
              <w:jc w:val="center"/>
              <w:rPr>
                <w:rFonts w:eastAsia="Calibri"/>
                <w:sz w:val="20"/>
              </w:rPr>
            </w:pPr>
            <w:r w:rsidRPr="00526ECC">
              <w:rPr>
                <w:rFonts w:eastAsia="Calibri"/>
                <w:sz w:val="20"/>
              </w:rPr>
              <w:t>781798</w:t>
            </w:r>
          </w:p>
        </w:tc>
        <w:tc>
          <w:tcPr>
            <w:tcW w:w="192" w:type="pct"/>
          </w:tcPr>
          <w:p w:rsidR="00D23773" w:rsidRPr="00526ECC" w:rsidRDefault="00D23773" w:rsidP="00526ECC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526ECC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526ECC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809942,7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837480,8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865117,6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32018,8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22968,3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32276,1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23225,6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32276,1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23225,6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9050,5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170276,5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167096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3180,5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175640,4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172254,2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3386,2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20237,2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16837,2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123F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327260,5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301887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301887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526EC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619594,5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72635,6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546958,9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618029,3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71055,3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</w:rPr>
              <w:t>546974</w:t>
            </w:r>
            <w:r w:rsidRPr="00656BA9">
              <w:rPr>
                <w:rFonts w:eastAsia="Calibri"/>
                <w:sz w:val="20"/>
                <w:lang w:val="en-US"/>
              </w:rPr>
              <w:t>,0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618029,2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71055,3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546973,9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546973,9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546973,9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546973,9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546973,9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546973,9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1614700,4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</w:rPr>
              <w:t>55601</w:t>
            </w:r>
            <w:r w:rsidRPr="00656BA9">
              <w:rPr>
                <w:rFonts w:eastAsia="Calibri"/>
                <w:sz w:val="20"/>
                <w:lang w:val="en-US"/>
              </w:rPr>
              <w:t>,0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1559099,4</w:t>
            </w:r>
          </w:p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1247793,3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52143,6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1195649,7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1343604,9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52143,6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1291461,3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1336662,4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1383445,6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1431866,2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1481981,5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1533850,9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83101,9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81683,6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81683,6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1458079,9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52715,2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1405364,7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1435694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50354,4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1435694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50354,4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90646B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1385339,6</w:t>
            </w:r>
          </w:p>
        </w:tc>
        <w:tc>
          <w:tcPr>
            <w:tcW w:w="192" w:type="pct"/>
          </w:tcPr>
          <w:p w:rsidR="00D23773" w:rsidRPr="0090646B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740127,9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487239,8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252888,1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313522,8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60636,5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313522,8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60636,5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252886,3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2844324,7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157356,7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2686968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2843955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154298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2689657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2843540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154298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2689242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2689242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2689242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2689242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2689242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2689242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9922225,1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635711,1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9286514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9598460,3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698697,3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8899763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9706432,7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498646,7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9207786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9207786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9207786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9207786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9207786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9207786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2195659,5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295288,3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1900371,2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2215315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292411,3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1922903,7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1970386,2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105345,7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1865040,5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1865040,5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1865040,5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1865040,5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1865040,5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1865040,5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* - с учетом расходов субъекта на строительство перинатального центра </w:t>
            </w:r>
          </w:p>
          <w:p w:rsidR="00D23773" w:rsidRPr="00656BA9" w:rsidRDefault="00D23773" w:rsidP="008A7B4B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(2018 год - </w:t>
            </w:r>
            <w:r w:rsidRPr="00656BA9">
              <w:rPr>
                <w:color w:val="000000"/>
                <w:sz w:val="20"/>
              </w:rPr>
              <w:t>300 039,9 тыс. руб)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4572291,8*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1032075,9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3540215,9*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3454400,2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1297405,2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3376026,7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1219031,7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2156995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379373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375323,6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330950,4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70227,7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68120,7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68120,7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lastRenderedPageBreak/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1232174,4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2083050,7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98970,7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3309985,8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131366,2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3178619,6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3345550,9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129654,2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3215896,7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3433508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129654,2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3303853,8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F8186E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F8186E">
              <w:rPr>
                <w:rFonts w:eastAsia="Calibri"/>
                <w:sz w:val="20"/>
              </w:rPr>
              <w:t>3303853,8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F8186E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F8186E">
              <w:rPr>
                <w:rFonts w:eastAsia="Calibri"/>
                <w:sz w:val="20"/>
              </w:rPr>
              <w:t>3303853,8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F8186E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F8186E">
              <w:rPr>
                <w:rFonts w:eastAsia="Calibri"/>
                <w:sz w:val="20"/>
              </w:rPr>
              <w:t>3303853,8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F8186E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F8186E">
              <w:rPr>
                <w:rFonts w:eastAsia="Calibri"/>
                <w:sz w:val="20"/>
              </w:rPr>
              <w:t>3303853,8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F8186E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F8186E">
              <w:rPr>
                <w:rFonts w:eastAsia="Calibri"/>
                <w:sz w:val="20"/>
              </w:rPr>
              <w:t>3303853,8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429212,3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111393,7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317818,6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403382,1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111580,6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291801,5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304131,6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12330,1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291801,5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45738,7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756539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47494,3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47494,3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706497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</w:t>
            </w:r>
            <w:r w:rsidRPr="00656BA9">
              <w:rPr>
                <w:rFonts w:eastAsia="Calibri"/>
                <w:sz w:val="20"/>
              </w:rPr>
              <w:lastRenderedPageBreak/>
              <w:t>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D23773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D23773" w:rsidRPr="00656BA9" w:rsidRDefault="00D23773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D23773" w:rsidRPr="00656BA9" w:rsidRDefault="00D23773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D23773" w:rsidRPr="00656BA9" w:rsidRDefault="00D23773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D23773" w:rsidRPr="00656BA9" w:rsidRDefault="00D23773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49005F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6466C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6466C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71240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71240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71240D" w:rsidRPr="00656BA9" w:rsidRDefault="0071240D" w:rsidP="00463734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F38FE">
              <w:rPr>
                <w:rFonts w:eastAsia="Calibri"/>
                <w:sz w:val="20"/>
              </w:rPr>
              <w:t>Направление (подпрограмма) "</w:t>
            </w:r>
            <w:r w:rsidRPr="00656BA9">
              <w:rPr>
                <w:rFonts w:eastAsia="Calibri"/>
                <w:sz w:val="20"/>
              </w:rPr>
              <w:t>Развитие медицинской реабилитации и санаторно-курортного лечения, в том числе детей</w:t>
            </w:r>
            <w:r w:rsidRPr="001F38FE">
              <w:rPr>
                <w:rFonts w:eastAsia="Calibri"/>
                <w:sz w:val="20"/>
              </w:rPr>
              <w:t>"</w:t>
            </w:r>
            <w:bookmarkStart w:id="12" w:name="ПП_3"/>
            <w:bookmarkEnd w:id="12"/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71240D" w:rsidRPr="00656BA9" w:rsidRDefault="0071240D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71240D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71240D" w:rsidRPr="00656BA9" w:rsidRDefault="0071240D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71240D" w:rsidRPr="00656BA9" w:rsidRDefault="0071240D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71240D" w:rsidRPr="00656BA9" w:rsidRDefault="0071240D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12935,6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15337,5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17755,2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17755,2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17755,2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17755,2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17755,2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17755,2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120460,3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108903,8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119 169,9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143 296,5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133 929,2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133 929,2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133 929,2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133 929,2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133 929,2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56111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133 929,2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123F62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AD5647" w:rsidRPr="00123F62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123F62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139490,9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115587,7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118699,9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162568,2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168583,3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174652,3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180590,4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186549,9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AD5647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85" w:type="pct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123F62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123F62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58478,2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58083,3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59089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        61157,12   </w:t>
            </w:r>
          </w:p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63 297,61   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65 513,03   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67 805,99   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70 179,20   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140D5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79532,8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F77DA7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541477,9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F77DA7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541477,9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F77DA7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541477,9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541477,9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541477,9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541477,9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5950,1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209480,9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199499,5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20263</w:t>
            </w:r>
          </w:p>
        </w:tc>
        <w:tc>
          <w:tcPr>
            <w:tcW w:w="192" w:type="pct"/>
          </w:tcPr>
          <w:p w:rsidR="00AD5647" w:rsidRPr="00656BA9" w:rsidRDefault="00AD5647" w:rsidP="00AD564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AD5647" w:rsidRPr="001F38FE" w:rsidRDefault="00AD5647" w:rsidP="001F38F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F38FE">
              <w:rPr>
                <w:rFonts w:eastAsia="Calibri"/>
                <w:sz w:val="20"/>
              </w:rPr>
              <w:t>Направление (подпрограмма) “</w:t>
            </w:r>
            <w:r w:rsidRPr="00656BA9">
              <w:rPr>
                <w:rFonts w:eastAsia="Calibri"/>
                <w:sz w:val="20"/>
              </w:rPr>
              <w:t>Развитие кадровых ресурсов в здравоохранении</w:t>
            </w:r>
            <w:bookmarkStart w:id="13" w:name="ПП_4"/>
            <w:bookmarkEnd w:id="13"/>
            <w:r w:rsidRPr="001F38FE">
              <w:rPr>
                <w:rFonts w:eastAsia="Calibri"/>
                <w:sz w:val="20"/>
              </w:rPr>
              <w:t>”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49005F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389734,9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346178,7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265128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265128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265128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265128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265128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265128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342925,2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294828,2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10 246,6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9 639,4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17823,9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222338,1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222338,1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222128,1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230569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239100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247707,6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256129,7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264582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46123,6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46185,1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46216,4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46216,4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46216,4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46216,4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46216,4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46216,4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29030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1985,1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1985,1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2870,2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2 970,6  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3 074,6   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3 182,2 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453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074AE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    3293,6  </w:t>
            </w:r>
          </w:p>
          <w:p w:rsidR="00AD5647" w:rsidRPr="00656BA9" w:rsidRDefault="00AD5647" w:rsidP="00074AEC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3 408,9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79569,7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7206E2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108620,5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35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074AEC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94852,66</w:t>
            </w:r>
          </w:p>
          <w:p w:rsidR="00957434" w:rsidRPr="00656BA9" w:rsidRDefault="00957434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A93D9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45375,7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179955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161418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153758,7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153758,7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153758,7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153758,7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153758,7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153758,7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149448,3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103336,2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349680,9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350137,7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351613,7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351613,7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351613,7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351613,7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351613,7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351613,7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24065,2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22465,2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22465,2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177348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Территории муниципальных образований город Архангельск (Архангельская </w:t>
            </w:r>
            <w:r w:rsidRPr="00656BA9">
              <w:rPr>
                <w:rFonts w:eastAsia="Calibri"/>
                <w:sz w:val="20"/>
              </w:rPr>
              <w:lastRenderedPageBreak/>
              <w:t>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trHeight w:val="360"/>
        </w:trPr>
        <w:tc>
          <w:tcPr>
            <w:tcW w:w="2992" w:type="pct"/>
            <w:gridSpan w:val="9"/>
          </w:tcPr>
          <w:p w:rsidR="00AD5647" w:rsidRPr="001F38FE" w:rsidRDefault="00AD5647" w:rsidP="001F38F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F38FE">
              <w:rPr>
                <w:rFonts w:eastAsia="Calibri"/>
                <w:sz w:val="20"/>
              </w:rPr>
              <w:lastRenderedPageBreak/>
              <w:t>Направление (подпрограмма) “</w:t>
            </w:r>
            <w:r w:rsidRPr="00656BA9">
              <w:rPr>
                <w:rFonts w:eastAsia="Calibri"/>
                <w:sz w:val="20"/>
              </w:rPr>
              <w:t>Экспертиза и контрольно-надзорные функции в сфере охраны здоровья</w:t>
            </w:r>
            <w:bookmarkStart w:id="14" w:name="ПП_6"/>
            <w:bookmarkEnd w:id="14"/>
            <w:r w:rsidRPr="001F38FE">
              <w:rPr>
                <w:rFonts w:eastAsia="Calibri"/>
                <w:sz w:val="20"/>
              </w:rPr>
              <w:t>”</w:t>
            </w:r>
          </w:p>
        </w:tc>
        <w:tc>
          <w:tcPr>
            <w:tcW w:w="402" w:type="pct"/>
            <w:gridSpan w:val="3"/>
          </w:tcPr>
          <w:p w:rsidR="00AD5647" w:rsidRPr="00656BA9" w:rsidRDefault="00AD5647">
            <w:pPr>
              <w:spacing w:after="200" w:line="276" w:lineRule="auto"/>
              <w:jc w:val="left"/>
            </w:pPr>
          </w:p>
        </w:tc>
        <w:tc>
          <w:tcPr>
            <w:tcW w:w="4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4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0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AC398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65326,2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65270,8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66573,8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68 903,8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71 315,5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73 811,5 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76 394,9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79 068,7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95103,3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75166,7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28813,4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27762,4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27762,4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</w:t>
            </w:r>
            <w:r w:rsidRPr="00656BA9">
              <w:rPr>
                <w:rFonts w:eastAsia="Calibri"/>
                <w:sz w:val="20"/>
              </w:rPr>
              <w:lastRenderedPageBreak/>
              <w:t>образования Новая Земля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AC398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trHeight w:val="360"/>
        </w:trPr>
        <w:tc>
          <w:tcPr>
            <w:tcW w:w="2992" w:type="pct"/>
            <w:gridSpan w:val="9"/>
          </w:tcPr>
          <w:p w:rsidR="00AD5647" w:rsidRPr="001F38FE" w:rsidRDefault="00AD5647" w:rsidP="001F38FE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1F38FE">
              <w:rPr>
                <w:rFonts w:eastAsia="Calibri"/>
                <w:sz w:val="20"/>
              </w:rPr>
              <w:t>Направление (подпрограмма) “</w:t>
            </w:r>
            <w:r w:rsidRPr="00656BA9">
              <w:rPr>
                <w:rFonts w:eastAsia="Calibri"/>
                <w:sz w:val="20"/>
              </w:rPr>
              <w:t>Медико-санитарное обеспечение отдельных категорий граждан</w:t>
            </w:r>
            <w:bookmarkStart w:id="15" w:name="ПП_7"/>
            <w:bookmarkEnd w:id="15"/>
            <w:r w:rsidRPr="001F38FE">
              <w:rPr>
                <w:rFonts w:eastAsia="Calibri"/>
                <w:sz w:val="20"/>
              </w:rPr>
              <w:t>”</w:t>
            </w:r>
          </w:p>
        </w:tc>
        <w:tc>
          <w:tcPr>
            <w:tcW w:w="402" w:type="pct"/>
            <w:gridSpan w:val="3"/>
          </w:tcPr>
          <w:p w:rsidR="00AD5647" w:rsidRPr="00656BA9" w:rsidRDefault="00AD5647">
            <w:pPr>
              <w:spacing w:after="200" w:line="276" w:lineRule="auto"/>
              <w:jc w:val="left"/>
            </w:pPr>
          </w:p>
        </w:tc>
        <w:tc>
          <w:tcPr>
            <w:tcW w:w="4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4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0" w:type="pct"/>
          </w:tcPr>
          <w:p w:rsidR="00AD5647" w:rsidRPr="00656BA9" w:rsidRDefault="00AD5647" w:rsidP="00123F62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7121C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Приморский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Кабардино-Балкарская Республика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Чеченская Республика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1F38FE">
            <w:pPr>
              <w:jc w:val="center"/>
              <w:rPr>
                <w:rFonts w:eastAsia="Calibri"/>
                <w:sz w:val="20"/>
              </w:rPr>
            </w:pPr>
            <w:r w:rsidRPr="00656BA9">
              <w:rPr>
                <w:color w:val="000000"/>
                <w:sz w:val="22"/>
                <w:szCs w:val="22"/>
              </w:rPr>
              <w:t>793453,4</w:t>
            </w:r>
          </w:p>
        </w:tc>
        <w:tc>
          <w:tcPr>
            <w:tcW w:w="192" w:type="pct"/>
          </w:tcPr>
          <w:p w:rsidR="00AD5647" w:rsidRPr="00656BA9" w:rsidRDefault="00AD5647" w:rsidP="00210990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8494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Забайкальский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50856,7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52207,1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53606,5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53606,5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53606,5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53606,5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53606,5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53606,5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</w:t>
            </w:r>
            <w:r w:rsidRPr="00656BA9">
              <w:rPr>
                <w:rFonts w:eastAsia="Calibri"/>
                <w:sz w:val="20"/>
              </w:rPr>
              <w:lastRenderedPageBreak/>
              <w:t>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Мезенский муниципальный район </w:t>
            </w:r>
            <w:r w:rsidRPr="00656BA9">
              <w:rPr>
                <w:rFonts w:eastAsia="Calibri"/>
                <w:sz w:val="20"/>
              </w:rPr>
              <w:lastRenderedPageBreak/>
              <w:t>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AD5647" w:rsidRPr="00495D53" w:rsidRDefault="00AD5647" w:rsidP="00495D5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495D53">
              <w:rPr>
                <w:rFonts w:eastAsia="Calibri"/>
                <w:sz w:val="20"/>
              </w:rPr>
              <w:t>Направление (подпрограмма) “</w:t>
            </w:r>
            <w:r w:rsidRPr="00656BA9">
              <w:rPr>
                <w:rFonts w:eastAsia="Calibri"/>
                <w:sz w:val="20"/>
              </w:rPr>
              <w:t>Информационные технологии и управление развитием отрасли</w:t>
            </w:r>
            <w:bookmarkStart w:id="16" w:name="ПП_8"/>
            <w:bookmarkEnd w:id="16"/>
            <w:r w:rsidRPr="00495D53">
              <w:rPr>
                <w:rFonts w:eastAsia="Calibri"/>
                <w:sz w:val="20"/>
              </w:rPr>
              <w:t>”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7121C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Камчатский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39974,6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127630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112223,4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13 950,1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16 603,8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16 156,0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16 156,0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16 156,0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16 156,0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16 156,0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16 156,0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2946,2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168811,3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432A58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432A58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38584,7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40012,3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41452,7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42862,1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957434" w:rsidRPr="00656BA9" w:rsidRDefault="00957434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44276,6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957434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957434" w:rsidRPr="00656BA9" w:rsidRDefault="00957434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957434" w:rsidRPr="00656BA9" w:rsidRDefault="00957434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957434" w:rsidRPr="00656BA9" w:rsidRDefault="00957434" w:rsidP="0095743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495D53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495D5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Ингушетия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50288,4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49697,6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76715,6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79 400,6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82 179,6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85 055,96   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88 032,92   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AD5647" w:rsidRPr="00656BA9" w:rsidRDefault="00AD5647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AD5647" w:rsidRPr="00656BA9" w:rsidRDefault="00AD5647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91 114,07   </w:t>
            </w:r>
          </w:p>
        </w:tc>
        <w:tc>
          <w:tcPr>
            <w:tcW w:w="192" w:type="pct"/>
          </w:tcPr>
          <w:p w:rsidR="00AD5647" w:rsidRPr="00656BA9" w:rsidRDefault="00AD5647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Республика Северная Осетия – Алания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E71DDF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44835,8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130382,5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130406,5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130820,9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130820,9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130820,9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130820,9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130820,9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CA56AB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130820,9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lastRenderedPageBreak/>
              <w:t>Байкальский регион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86301E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241362,5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31564,4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32A58" w:rsidRPr="00656BA9" w:rsidRDefault="00432A5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27 956,2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32A58" w:rsidRPr="00656BA9" w:rsidRDefault="00432A5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26 474,4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26474,4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32A58" w:rsidRPr="00656BA9" w:rsidRDefault="00432A5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26 474,4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32A58" w:rsidRPr="00656BA9" w:rsidRDefault="00432A5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26 474,4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32A58" w:rsidRPr="00656BA9" w:rsidRDefault="00432A5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26 474,4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A38AA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26474,4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106736,7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106419,4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105217,6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105217,6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105217,6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105217,6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105217,6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105217,6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lastRenderedPageBreak/>
              <w:t>Республика Крым и г. Севастополь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60632,8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61564,6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62456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62456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62456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62456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62456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BA9">
              <w:rPr>
                <w:rFonts w:ascii="Calibri" w:hAnsi="Calibri"/>
                <w:color w:val="000000"/>
                <w:sz w:val="22"/>
                <w:szCs w:val="22"/>
              </w:rPr>
              <w:t>62456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12098,2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11877,5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12352,6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180375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177115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</w:t>
            </w:r>
            <w:r w:rsidRPr="00656BA9">
              <w:rPr>
                <w:rFonts w:eastAsia="Calibri"/>
                <w:sz w:val="20"/>
              </w:rPr>
              <w:lastRenderedPageBreak/>
              <w:t xml:space="preserve">Новодвинск (Архангельская область) 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7121C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AD5647" w:rsidRPr="00495D53" w:rsidRDefault="00AD5647" w:rsidP="00495D5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495D53">
              <w:rPr>
                <w:rFonts w:eastAsia="Calibri"/>
                <w:sz w:val="20"/>
              </w:rPr>
              <w:t>Направление (подпрограмма) “</w:t>
            </w:r>
            <w:r w:rsidRPr="00656BA9">
              <w:rPr>
                <w:rFonts w:eastAsia="Calibri"/>
                <w:sz w:val="20"/>
              </w:rPr>
              <w:t>Организация обязательного медицинского страхования граждан Российской Федерации</w:t>
            </w:r>
            <w:bookmarkStart w:id="17" w:name="ПП_9"/>
            <w:bookmarkEnd w:id="17"/>
            <w:r w:rsidRPr="00495D53">
              <w:rPr>
                <w:rFonts w:eastAsia="Calibri"/>
                <w:sz w:val="20"/>
              </w:rPr>
              <w:t>”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8A3B9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AD5647" w:rsidRPr="00656BA9" w:rsidRDefault="00AD564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27234039</w:t>
            </w:r>
          </w:p>
        </w:tc>
        <w:tc>
          <w:tcPr>
            <w:tcW w:w="249" w:type="pct"/>
          </w:tcPr>
          <w:p w:rsidR="00AD5647" w:rsidRPr="00656BA9" w:rsidRDefault="00AD5647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AD5647" w:rsidRPr="00656BA9" w:rsidRDefault="00AD5647" w:rsidP="008A3B93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28232958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29362347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8821599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8821599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2819733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9145167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9145167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2932727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9510997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9510997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3050987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3050987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3050987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3050987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3050987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3050987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28566152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29613933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30798564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23339089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24195145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25163011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13236796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5 201 130,9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13722310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5 409 568,1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14271236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5 627 659,6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5 627 659,6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5 627 659,6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5 627 659,6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5 627 659,6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5 627 659,6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5776456,9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4 427 409,0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1349047,9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5830515,6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4 427 409,0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1403106,6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5887098,4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4 427 409,0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1459689,4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1459689,4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1459689,4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1459689,4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1459689,4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1459689,4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22197534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11524174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10673360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22980008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11946870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11033138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23845051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12424775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11420276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11033138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11033138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11033138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11033138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11033138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3445424,5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2707692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737732,5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3697554,3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2807007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890547,3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4073376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2919295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1154081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31CD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1154081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31CD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1154081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31CD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1154081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31CD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1154081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 w:rsidP="00531CD7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1154081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3136819,3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1607503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1529316,3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3115734,7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1666464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3182397,7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1733127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1449270,7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28128672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29160406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30326895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4642022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4812287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5004791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8136373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3807808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8434808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3960366,4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8772221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4120092,8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4264296,05   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4413546,41   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4568020,53   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4727901,25   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4893377,80   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4476707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4640908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4826556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10927211,4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7561339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3365872,4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11339457,4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7838682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3500775,4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11794194,1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8152249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3641945,1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3641945,1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3641945,1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3641945,1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3641945,1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3641945,1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15000502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15550707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16172774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 w:rsidP="00DA7960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29265214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13032563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 w:rsidP="00DA7960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30338635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 w:rsidP="00DA7960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31552257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9D6778">
            <w:pPr>
              <w:jc w:val="center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13558016</w:t>
            </w:r>
          </w:p>
        </w:tc>
        <w:tc>
          <w:tcPr>
            <w:tcW w:w="192" w:type="pct"/>
          </w:tcPr>
          <w:p w:rsidR="00432A58" w:rsidRPr="00656BA9" w:rsidRDefault="00432A58" w:rsidP="006F02A7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38529634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39942865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41540680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16271346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16868164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17542933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 w:rsidP="0086301E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15307099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6634107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 w:rsidP="0086301E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15868549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 w:rsidP="0086301E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16503331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6701808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19940922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20672337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21499282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4386064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4546941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4728829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Калининградская область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10597700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10986414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11425898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22273463,5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16051060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6222403,5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23111568,3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16639798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6471770,3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24038167,5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17305431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6732736,5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6732736,5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6732736,5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6732736,5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6732736,5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6732736,5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1284228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650613,1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1331332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665963,4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1384589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682024,5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432A58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432A58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432A58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18335379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14608605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18871209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15144435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19477024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15750250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432A58" w:rsidRPr="00656BA9" w:rsidRDefault="00432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3726774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Беломорский муниципальный район (Республика Карелия)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городского округа города Норильска </w:t>
            </w:r>
            <w:r w:rsidRPr="00656BA9">
              <w:rPr>
                <w:rFonts w:eastAsia="Calibri"/>
                <w:sz w:val="20"/>
              </w:rPr>
              <w:lastRenderedPageBreak/>
              <w:t>(Красноярский край)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Приморский муниципальный район </w:t>
            </w:r>
            <w:r w:rsidRPr="00656BA9">
              <w:rPr>
                <w:rFonts w:eastAsia="Calibri"/>
                <w:sz w:val="20"/>
              </w:rPr>
              <w:lastRenderedPageBreak/>
              <w:t>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432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432A58" w:rsidRPr="00656BA9" w:rsidRDefault="00432A58" w:rsidP="008A3B93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432A58" w:rsidRPr="00656BA9" w:rsidRDefault="00432A58" w:rsidP="00432A58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2992" w:type="pct"/>
            <w:gridSpan w:val="9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  <w:p w:rsidR="00AD5647" w:rsidRPr="00656BA9" w:rsidRDefault="00AD5647" w:rsidP="00097DE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Прочее</w:t>
            </w:r>
            <w:bookmarkStart w:id="18" w:name="Прочие"/>
            <w:bookmarkEnd w:id="18"/>
          </w:p>
        </w:tc>
      </w:tr>
      <w:tr w:rsidR="00AD5647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Дальневосточный федеральный округ</w:t>
            </w:r>
          </w:p>
        </w:tc>
        <w:tc>
          <w:tcPr>
            <w:tcW w:w="172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02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5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02" w:type="pct"/>
            <w:gridSpan w:val="2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9" w:type="pct"/>
          </w:tcPr>
          <w:p w:rsidR="00AD5647" w:rsidRPr="00656BA9" w:rsidRDefault="00AD5647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2" w:type="pct"/>
          </w:tcPr>
          <w:p w:rsidR="00AD5647" w:rsidRPr="00656BA9" w:rsidRDefault="00AD5647" w:rsidP="00097DED">
            <w:pPr>
              <w:tabs>
                <w:tab w:val="left" w:pos="774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Саха (Якутия)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Камчатский край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1412368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1336005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1542450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1542450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1542450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1542450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1542450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1542450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Приморский край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Хабаровский край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Амурская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208 890,6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242 366,7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223 743,8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223 743,8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223 743,8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223 743,8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223 743,8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223 743,8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Магаданская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4157940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3511737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3784711,5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3784711,5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3784711,5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3784711,5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3784711,5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3784711,5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Сахалинская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5482193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5318255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4925223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5061306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5248574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5437523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5622398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5807938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Еврейская автономная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455375,2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456135,8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455406,2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455406,2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455406,2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455406,2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455406,2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455406,2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Чукотский автономный округ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Северо-Кавказский</w:t>
            </w:r>
            <w:r w:rsidRPr="00656BA9">
              <w:rPr>
                <w:rFonts w:eastAsia="Calibri"/>
                <w:b/>
                <w:sz w:val="20"/>
              </w:rPr>
              <w:t xml:space="preserve"> федеральный округ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Дагестан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Ингушетия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1326146,9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1191286,8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1190790,9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1190790,9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1190790,9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1190790,9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1190790,9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1190790,9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Кабардино-Балкарская Республика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Карачаево-Черкесская Республика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014AF2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5390427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014AF2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5401392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1C24D4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014AF2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5402410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CB27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Северная Осетия – Алания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11676,5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Чеченская Республика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11053817,1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11120943,6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11448773,7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11765449,3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11765449,3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11765449,3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11765449,3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11765449,3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Ставропольский край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Байкальский регион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Иркутская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Забайкальский край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301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963,2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</w:rPr>
              <w:t>7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556</w:t>
            </w:r>
            <w:r w:rsidRPr="00656BA9">
              <w:rPr>
                <w:rFonts w:eastAsia="Calibri"/>
                <w:sz w:val="20"/>
                <w:lang w:val="en-US"/>
              </w:rPr>
              <w:t> </w:t>
            </w:r>
            <w:r w:rsidRPr="00656BA9">
              <w:rPr>
                <w:rFonts w:eastAsia="Calibri"/>
                <w:sz w:val="20"/>
              </w:rPr>
              <w:t>578</w:t>
            </w:r>
            <w:r w:rsidRPr="00656BA9">
              <w:rPr>
                <w:rFonts w:eastAsia="Calibri"/>
                <w:sz w:val="20"/>
                <w:lang w:val="en-US"/>
              </w:rPr>
              <w:t>,0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859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237,9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859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237,9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</w:t>
            </w:r>
            <w:r w:rsidRPr="00656BA9">
              <w:rPr>
                <w:rFonts w:eastAsia="Calibri"/>
                <w:sz w:val="20"/>
                <w:lang w:val="en-US"/>
              </w:rPr>
              <w:t> </w:t>
            </w:r>
            <w:r w:rsidRPr="00656BA9">
              <w:rPr>
                <w:rFonts w:eastAsia="Calibri"/>
                <w:sz w:val="20"/>
              </w:rPr>
              <w:t>859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237,9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</w:t>
            </w:r>
            <w:r w:rsidRPr="00656BA9">
              <w:rPr>
                <w:rFonts w:eastAsia="Calibri"/>
                <w:sz w:val="20"/>
                <w:lang w:val="en-US"/>
              </w:rPr>
              <w:t> </w:t>
            </w:r>
            <w:r w:rsidRPr="00656BA9">
              <w:rPr>
                <w:rFonts w:eastAsia="Calibri"/>
                <w:sz w:val="20"/>
              </w:rPr>
              <w:t>859</w:t>
            </w:r>
            <w:r w:rsidRPr="00656BA9">
              <w:rPr>
                <w:rFonts w:eastAsia="Calibri"/>
                <w:sz w:val="20"/>
                <w:lang w:val="en-US"/>
              </w:rPr>
              <w:t xml:space="preserve"> </w:t>
            </w:r>
            <w:r w:rsidRPr="00656BA9">
              <w:rPr>
                <w:rFonts w:eastAsia="Calibri"/>
                <w:sz w:val="20"/>
              </w:rPr>
              <w:t>237,9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7 859 237,9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center"/>
          </w:tcPr>
          <w:p w:rsidR="00034A58" w:rsidRPr="00656BA9" w:rsidRDefault="00034A58" w:rsidP="005A38AA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7 859 237,9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Бурятия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264982,2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63830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63830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 w:rsidP="00D526EE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0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Республика Крым и г. Севастополь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Республика Крым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г. Севастополь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Калининградская область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b/>
                <w:sz w:val="20"/>
              </w:rPr>
            </w:pPr>
            <w:r w:rsidRPr="00656BA9">
              <w:rPr>
                <w:rFonts w:eastAsia="Calibri"/>
                <w:b/>
                <w:sz w:val="20"/>
              </w:rPr>
              <w:t>Арктическая зона Российской Федерации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Мурманской области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1716443,7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1433842,2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1912812,2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1912812,2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1912812,2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1912812,2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1912812,2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1912812,2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Ненецкого автономного округа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720982,1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659881,2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659881,2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Чукотского автономного округа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Ямало - Ненецкого автономного округа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2018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13566155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2019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12468705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2020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12730797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12730797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12730797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12730797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12730797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  <w:vAlign w:val="bottom"/>
          </w:tcPr>
          <w:p w:rsidR="00034A58" w:rsidRPr="00656BA9" w:rsidRDefault="00034A58">
            <w:pPr>
              <w:jc w:val="right"/>
              <w:rPr>
                <w:color w:val="000000"/>
                <w:sz w:val="22"/>
                <w:szCs w:val="22"/>
              </w:rPr>
            </w:pPr>
            <w:r w:rsidRPr="00656BA9">
              <w:rPr>
                <w:color w:val="000000"/>
                <w:sz w:val="22"/>
                <w:szCs w:val="22"/>
              </w:rPr>
              <w:t>12730797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Беломорский </w:t>
            </w:r>
            <w:r w:rsidRPr="00656BA9">
              <w:rPr>
                <w:rFonts w:eastAsia="Calibri"/>
                <w:sz w:val="20"/>
              </w:rPr>
              <w:lastRenderedPageBreak/>
              <w:t>муниципальный район (Республика Карелия)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Лоухский муниципальный район (Республика Карелия)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Кемский муниципальный район (Республика Карелия)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муниципального образования городского округа Воркута (Республика Коми)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Аллаиховского улуса (района) (Республика Саха (Якутия)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Анабарского национального (Долгано-Эвенкийского) улуса (района) (Республика Саха (Якутия)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Булунского улуса (района) (Республика Саха (Якутия)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Нижнеколымского района (Республика Саха (Якутия)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Усть-Янского улуса (района) (Республика Саха (Якутия)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городского округа города Норильска (Красноярский край)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Таймырского Долгано-Ненецкого муниципального района (Красноярский край)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Территория Туруханского района (Красноярский край)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Территории муниципальных образований город Архангельск (Архангельская область)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Мезенский муниципальный район (Архангельская область)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Новая Земля (Архангельская область)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Территория муниципального образования город Новодвинск (Архангельская область) 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Онежский муниципальный район (Архангельская область)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Приморский муниципальный район (Архангельская область)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Территория муниципального образования город Северодвинск (Архангельская область)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lastRenderedPageBreak/>
              <w:t>Земли и острова Российской Федерации, расположенные в Северном Ледовитом океане</w:t>
            </w: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-195"/>
              <w:jc w:val="left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 xml:space="preserve">2020 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2021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2022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2023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56BA9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2024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  <w:tr w:rsidR="00034A58" w:rsidRPr="006C26FD" w:rsidTr="00AF406A">
        <w:trPr>
          <w:gridAfter w:val="7"/>
          <w:wAfter w:w="2008" w:type="pct"/>
          <w:trHeight w:val="360"/>
        </w:trPr>
        <w:tc>
          <w:tcPr>
            <w:tcW w:w="545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72" w:type="pct"/>
          </w:tcPr>
          <w:p w:rsidR="00034A58" w:rsidRPr="00656BA9" w:rsidRDefault="00034A58" w:rsidP="00097DED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  <w:lang w:val="en-US"/>
              </w:rPr>
            </w:pPr>
            <w:r w:rsidRPr="00656BA9">
              <w:rPr>
                <w:rFonts w:eastAsia="Calibri"/>
                <w:sz w:val="20"/>
                <w:lang w:val="en-US"/>
              </w:rPr>
              <w:t>2025</w:t>
            </w:r>
          </w:p>
        </w:tc>
        <w:tc>
          <w:tcPr>
            <w:tcW w:w="845" w:type="pct"/>
          </w:tcPr>
          <w:p w:rsidR="00034A58" w:rsidRPr="00656BA9" w:rsidRDefault="00034A58" w:rsidP="001C24D4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-"-</w:t>
            </w:r>
          </w:p>
        </w:tc>
        <w:tc>
          <w:tcPr>
            <w:tcW w:w="30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85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402" w:type="pct"/>
            <w:gridSpan w:val="2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249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  <w:tc>
          <w:tcPr>
            <w:tcW w:w="192" w:type="pct"/>
          </w:tcPr>
          <w:p w:rsidR="00034A58" w:rsidRPr="00656BA9" w:rsidRDefault="00034A58" w:rsidP="003531A6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0" w:lineRule="auto"/>
              <w:ind w:right="35"/>
              <w:jc w:val="center"/>
              <w:rPr>
                <w:rFonts w:eastAsia="Calibri"/>
                <w:sz w:val="20"/>
              </w:rPr>
            </w:pPr>
            <w:r w:rsidRPr="00656BA9">
              <w:rPr>
                <w:rFonts w:eastAsia="Calibri"/>
                <w:sz w:val="20"/>
              </w:rPr>
              <w:t>-</w:t>
            </w:r>
          </w:p>
        </w:tc>
      </w:tr>
    </w:tbl>
    <w:p w:rsidR="00364080" w:rsidRDefault="00364080" w:rsidP="006E2122"/>
    <w:sectPr w:rsidR="00364080" w:rsidSect="00863F4D">
      <w:headerReference w:type="default" r:id="rId8"/>
      <w:pgSz w:w="16840" w:h="11907" w:orient="landscape" w:code="9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58" w:rsidRDefault="00432A58" w:rsidP="00C1664A">
      <w:pPr>
        <w:spacing w:line="240" w:lineRule="auto"/>
      </w:pPr>
      <w:r>
        <w:separator/>
      </w:r>
    </w:p>
  </w:endnote>
  <w:endnote w:type="continuationSeparator" w:id="0">
    <w:p w:rsidR="00432A58" w:rsidRDefault="00432A58" w:rsidP="00C1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58" w:rsidRDefault="00432A58" w:rsidP="00C1664A">
      <w:pPr>
        <w:spacing w:line="240" w:lineRule="auto"/>
      </w:pPr>
      <w:r>
        <w:separator/>
      </w:r>
    </w:p>
  </w:footnote>
  <w:footnote w:type="continuationSeparator" w:id="0">
    <w:p w:rsidR="00432A58" w:rsidRDefault="00432A58" w:rsidP="00C1664A">
      <w:pPr>
        <w:spacing w:line="240" w:lineRule="auto"/>
      </w:pPr>
      <w:r>
        <w:continuationSeparator/>
      </w:r>
    </w:p>
  </w:footnote>
  <w:footnote w:id="1">
    <w:p w:rsidR="00432A58" w:rsidRDefault="00432A58">
      <w:pPr>
        <w:pStyle w:val="af4"/>
      </w:pPr>
      <w:r>
        <w:rPr>
          <w:rStyle w:val="af6"/>
        </w:rPr>
        <w:footnoteRef/>
      </w:r>
      <w:r>
        <w:t xml:space="preserve"> В графе </w:t>
      </w:r>
      <w:r w:rsidRPr="003372EC">
        <w:t>“</w:t>
      </w:r>
      <w:r>
        <w:t>Б</w:t>
      </w:r>
      <w:r w:rsidRPr="003372EC">
        <w:t>юджеты субъектов Российской Федерации”</w:t>
      </w:r>
      <w:r>
        <w:t xml:space="preserve"> указаны общие объемы средств бюджетов субъектов Российской Федерации на реализацию региональных программ развития здравоохранения по направлениям (подпрограммам) государственной программы Российской Федерации </w:t>
      </w:r>
      <w:r w:rsidRPr="003372EC">
        <w:t>“</w:t>
      </w:r>
      <w:r>
        <w:t>Развитие здравоохранения</w:t>
      </w:r>
      <w:r w:rsidRPr="003372EC">
        <w:t>”</w:t>
      </w:r>
      <w:r>
        <w:t>;</w:t>
      </w:r>
    </w:p>
    <w:p w:rsidR="00432A58" w:rsidRPr="000C3160" w:rsidRDefault="00432A58">
      <w:pPr>
        <w:pStyle w:val="af4"/>
      </w:pPr>
      <w:r>
        <w:t xml:space="preserve">В графе </w:t>
      </w:r>
      <w:r w:rsidRPr="000C3160">
        <w:t>“Федеральный бюджет”</w:t>
      </w:r>
      <w:r>
        <w:t xml:space="preserve"> </w:t>
      </w:r>
      <w:r w:rsidRPr="000C3160">
        <w:t xml:space="preserve">указаны общие объемы средств </w:t>
      </w:r>
      <w:r>
        <w:t>федерального бюджета</w:t>
      </w:r>
      <w:r w:rsidRPr="000C3160">
        <w:t xml:space="preserve"> на реализацию </w:t>
      </w:r>
      <w:r>
        <w:t xml:space="preserve">отдельных </w:t>
      </w:r>
      <w:bookmarkStart w:id="11" w:name="_GoBack"/>
      <w:bookmarkEnd w:id="11"/>
      <w:r>
        <w:t xml:space="preserve">мероприятий </w:t>
      </w:r>
      <w:r w:rsidRPr="000C3160">
        <w:t>региональных программ развития здравоохранения по направлениям (подпрограммам) государственной программы Российской Федерации “Развитие здравоохранения”;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786508"/>
      <w:docPartObj>
        <w:docPartGallery w:val="Page Numbers (Top of Page)"/>
        <w:docPartUnique/>
      </w:docPartObj>
    </w:sdtPr>
    <w:sdtContent>
      <w:p w:rsidR="00432A58" w:rsidRDefault="00432A58">
        <w:pPr>
          <w:pStyle w:val="a3"/>
          <w:jc w:val="center"/>
        </w:pPr>
        <w:fldSimple w:instr="PAGE   \* MERGEFORMAT">
          <w:r w:rsidR="00034A58">
            <w:rPr>
              <w:noProof/>
            </w:rPr>
            <w:t>207</w:t>
          </w:r>
        </w:fldSimple>
      </w:p>
    </w:sdtContent>
  </w:sdt>
  <w:p w:rsidR="00432A58" w:rsidRDefault="00432A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113B"/>
    <w:multiLevelType w:val="hybridMultilevel"/>
    <w:tmpl w:val="F7E0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5BD5"/>
    <w:multiLevelType w:val="hybridMultilevel"/>
    <w:tmpl w:val="D4123D9A"/>
    <w:lvl w:ilvl="0" w:tplc="CC684F46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7E87577"/>
    <w:multiLevelType w:val="hybridMultilevel"/>
    <w:tmpl w:val="54A6FCD2"/>
    <w:lvl w:ilvl="0" w:tplc="9F3895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295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B40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8DB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63C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2D6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9D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8CC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093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B342F5"/>
    <w:multiLevelType w:val="hybridMultilevel"/>
    <w:tmpl w:val="B728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77D68"/>
    <w:multiLevelType w:val="hybridMultilevel"/>
    <w:tmpl w:val="BB287146"/>
    <w:lvl w:ilvl="0" w:tplc="CC684F46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D28BC"/>
    <w:multiLevelType w:val="hybridMultilevel"/>
    <w:tmpl w:val="D6A6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5106"/>
    <w:multiLevelType w:val="hybridMultilevel"/>
    <w:tmpl w:val="3260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A515F"/>
    <w:multiLevelType w:val="hybridMultilevel"/>
    <w:tmpl w:val="F0BA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97831"/>
    <w:multiLevelType w:val="hybridMultilevel"/>
    <w:tmpl w:val="9C76C630"/>
    <w:lvl w:ilvl="0" w:tplc="BCE67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2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A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62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23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0A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4E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6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016852"/>
    <w:multiLevelType w:val="hybridMultilevel"/>
    <w:tmpl w:val="12C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17D3F"/>
    <w:multiLevelType w:val="hybridMultilevel"/>
    <w:tmpl w:val="3766B7B0"/>
    <w:lvl w:ilvl="0" w:tplc="74EE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9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A00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AA0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192">
      <w:start w:val="1089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6C0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A6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8A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A6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8FA0473"/>
    <w:multiLevelType w:val="hybridMultilevel"/>
    <w:tmpl w:val="B2B4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E4051"/>
    <w:multiLevelType w:val="hybridMultilevel"/>
    <w:tmpl w:val="F7E0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26A1E"/>
    <w:multiLevelType w:val="multilevel"/>
    <w:tmpl w:val="33C8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F45"/>
    <w:rsid w:val="00000415"/>
    <w:rsid w:val="000012F7"/>
    <w:rsid w:val="00014AF2"/>
    <w:rsid w:val="0002269E"/>
    <w:rsid w:val="00022C38"/>
    <w:rsid w:val="000270B3"/>
    <w:rsid w:val="00031ECE"/>
    <w:rsid w:val="00034A58"/>
    <w:rsid w:val="00035029"/>
    <w:rsid w:val="00041957"/>
    <w:rsid w:val="000433FF"/>
    <w:rsid w:val="00061CF5"/>
    <w:rsid w:val="00073096"/>
    <w:rsid w:val="00073835"/>
    <w:rsid w:val="00074AEC"/>
    <w:rsid w:val="00076AE6"/>
    <w:rsid w:val="000773E5"/>
    <w:rsid w:val="0008353D"/>
    <w:rsid w:val="00087AD7"/>
    <w:rsid w:val="00091629"/>
    <w:rsid w:val="000960D0"/>
    <w:rsid w:val="00097DED"/>
    <w:rsid w:val="000B5A4B"/>
    <w:rsid w:val="000B70BC"/>
    <w:rsid w:val="000C07DF"/>
    <w:rsid w:val="000C3160"/>
    <w:rsid w:val="000C6C79"/>
    <w:rsid w:val="000D6941"/>
    <w:rsid w:val="000D6E90"/>
    <w:rsid w:val="000E5D56"/>
    <w:rsid w:val="000F0C5E"/>
    <w:rsid w:val="000F3851"/>
    <w:rsid w:val="00111AF2"/>
    <w:rsid w:val="00115A7E"/>
    <w:rsid w:val="0012028F"/>
    <w:rsid w:val="001206CD"/>
    <w:rsid w:val="0012120D"/>
    <w:rsid w:val="00123F62"/>
    <w:rsid w:val="00140D5E"/>
    <w:rsid w:val="00142D02"/>
    <w:rsid w:val="00150AE3"/>
    <w:rsid w:val="00151731"/>
    <w:rsid w:val="001531C3"/>
    <w:rsid w:val="00153859"/>
    <w:rsid w:val="0016144B"/>
    <w:rsid w:val="0016727A"/>
    <w:rsid w:val="0017080D"/>
    <w:rsid w:val="00170BAC"/>
    <w:rsid w:val="00182605"/>
    <w:rsid w:val="00182B64"/>
    <w:rsid w:val="001930D4"/>
    <w:rsid w:val="00197A49"/>
    <w:rsid w:val="001A03C5"/>
    <w:rsid w:val="001A7ABA"/>
    <w:rsid w:val="001B019A"/>
    <w:rsid w:val="001B4FA6"/>
    <w:rsid w:val="001C15EE"/>
    <w:rsid w:val="001C2320"/>
    <w:rsid w:val="001C24D4"/>
    <w:rsid w:val="001F16A0"/>
    <w:rsid w:val="001F38FE"/>
    <w:rsid w:val="0020598B"/>
    <w:rsid w:val="00205C92"/>
    <w:rsid w:val="00210990"/>
    <w:rsid w:val="002337BF"/>
    <w:rsid w:val="002408A5"/>
    <w:rsid w:val="00240F4B"/>
    <w:rsid w:val="00254013"/>
    <w:rsid w:val="0028247B"/>
    <w:rsid w:val="002827C4"/>
    <w:rsid w:val="00282CD7"/>
    <w:rsid w:val="00283204"/>
    <w:rsid w:val="002849C8"/>
    <w:rsid w:val="002A110E"/>
    <w:rsid w:val="002A50AA"/>
    <w:rsid w:val="002B5AD1"/>
    <w:rsid w:val="002C25D7"/>
    <w:rsid w:val="002D17EB"/>
    <w:rsid w:val="002D279C"/>
    <w:rsid w:val="002D4EB9"/>
    <w:rsid w:val="002D537F"/>
    <w:rsid w:val="002F008F"/>
    <w:rsid w:val="002F09CA"/>
    <w:rsid w:val="002F19B2"/>
    <w:rsid w:val="00301826"/>
    <w:rsid w:val="00303055"/>
    <w:rsid w:val="00304C45"/>
    <w:rsid w:val="00310D1E"/>
    <w:rsid w:val="00311E6D"/>
    <w:rsid w:val="00313D37"/>
    <w:rsid w:val="00322563"/>
    <w:rsid w:val="00323D43"/>
    <w:rsid w:val="00325DBB"/>
    <w:rsid w:val="00332986"/>
    <w:rsid w:val="003372EC"/>
    <w:rsid w:val="0034180A"/>
    <w:rsid w:val="003573E2"/>
    <w:rsid w:val="003576AE"/>
    <w:rsid w:val="00357D84"/>
    <w:rsid w:val="00360756"/>
    <w:rsid w:val="00364080"/>
    <w:rsid w:val="003644C3"/>
    <w:rsid w:val="00366E61"/>
    <w:rsid w:val="003712AC"/>
    <w:rsid w:val="003739C0"/>
    <w:rsid w:val="003759FD"/>
    <w:rsid w:val="00384E76"/>
    <w:rsid w:val="00386ACC"/>
    <w:rsid w:val="003B0B0B"/>
    <w:rsid w:val="003B3F45"/>
    <w:rsid w:val="003B575C"/>
    <w:rsid w:val="003C0F79"/>
    <w:rsid w:val="003C4CEE"/>
    <w:rsid w:val="003D5DCF"/>
    <w:rsid w:val="003E14E2"/>
    <w:rsid w:val="003E2FBD"/>
    <w:rsid w:val="003E31F4"/>
    <w:rsid w:val="003F1BBB"/>
    <w:rsid w:val="003F3D70"/>
    <w:rsid w:val="004007F3"/>
    <w:rsid w:val="00400BF4"/>
    <w:rsid w:val="004041AC"/>
    <w:rsid w:val="004075C9"/>
    <w:rsid w:val="00411049"/>
    <w:rsid w:val="00432A58"/>
    <w:rsid w:val="004563F8"/>
    <w:rsid w:val="00463734"/>
    <w:rsid w:val="00463A90"/>
    <w:rsid w:val="00483132"/>
    <w:rsid w:val="00486971"/>
    <w:rsid w:val="0049005F"/>
    <w:rsid w:val="004944B9"/>
    <w:rsid w:val="004945AB"/>
    <w:rsid w:val="00495D53"/>
    <w:rsid w:val="004A1FFB"/>
    <w:rsid w:val="004C624A"/>
    <w:rsid w:val="004D3EAB"/>
    <w:rsid w:val="004D3FED"/>
    <w:rsid w:val="004D772F"/>
    <w:rsid w:val="005019F6"/>
    <w:rsid w:val="00502084"/>
    <w:rsid w:val="00525417"/>
    <w:rsid w:val="00526A56"/>
    <w:rsid w:val="00526ECC"/>
    <w:rsid w:val="00531CD7"/>
    <w:rsid w:val="005323D9"/>
    <w:rsid w:val="005567D3"/>
    <w:rsid w:val="00561118"/>
    <w:rsid w:val="005629A1"/>
    <w:rsid w:val="005635C2"/>
    <w:rsid w:val="00566589"/>
    <w:rsid w:val="00590767"/>
    <w:rsid w:val="005921C9"/>
    <w:rsid w:val="005A38AA"/>
    <w:rsid w:val="005A581B"/>
    <w:rsid w:val="005B261C"/>
    <w:rsid w:val="005B2C5B"/>
    <w:rsid w:val="005D2893"/>
    <w:rsid w:val="005D64ED"/>
    <w:rsid w:val="005E2D77"/>
    <w:rsid w:val="005E7FE5"/>
    <w:rsid w:val="005F265F"/>
    <w:rsid w:val="005F490A"/>
    <w:rsid w:val="005F6BBA"/>
    <w:rsid w:val="00605447"/>
    <w:rsid w:val="0061073C"/>
    <w:rsid w:val="006147CE"/>
    <w:rsid w:val="00635AD9"/>
    <w:rsid w:val="00640135"/>
    <w:rsid w:val="00643756"/>
    <w:rsid w:val="006466C3"/>
    <w:rsid w:val="00656BA9"/>
    <w:rsid w:val="0066046E"/>
    <w:rsid w:val="006629A8"/>
    <w:rsid w:val="00662DAE"/>
    <w:rsid w:val="0069500C"/>
    <w:rsid w:val="006A00A2"/>
    <w:rsid w:val="006A3A77"/>
    <w:rsid w:val="006A783C"/>
    <w:rsid w:val="006C1D03"/>
    <w:rsid w:val="006E1DD5"/>
    <w:rsid w:val="006E2122"/>
    <w:rsid w:val="006F02A7"/>
    <w:rsid w:val="006F1653"/>
    <w:rsid w:val="007113D2"/>
    <w:rsid w:val="00711A41"/>
    <w:rsid w:val="007121CD"/>
    <w:rsid w:val="0071240D"/>
    <w:rsid w:val="00713C67"/>
    <w:rsid w:val="00717252"/>
    <w:rsid w:val="007203ED"/>
    <w:rsid w:val="007206E2"/>
    <w:rsid w:val="007224D8"/>
    <w:rsid w:val="00731BA1"/>
    <w:rsid w:val="00735EE1"/>
    <w:rsid w:val="007437C9"/>
    <w:rsid w:val="00756239"/>
    <w:rsid w:val="00756539"/>
    <w:rsid w:val="007626AD"/>
    <w:rsid w:val="00770D33"/>
    <w:rsid w:val="007836E2"/>
    <w:rsid w:val="00783FD1"/>
    <w:rsid w:val="00791391"/>
    <w:rsid w:val="0079325A"/>
    <w:rsid w:val="00793740"/>
    <w:rsid w:val="007A1FDB"/>
    <w:rsid w:val="007D6134"/>
    <w:rsid w:val="007E342F"/>
    <w:rsid w:val="007E6715"/>
    <w:rsid w:val="007F173F"/>
    <w:rsid w:val="007F1E73"/>
    <w:rsid w:val="007F2C39"/>
    <w:rsid w:val="008013A6"/>
    <w:rsid w:val="008118E1"/>
    <w:rsid w:val="008213A4"/>
    <w:rsid w:val="00822837"/>
    <w:rsid w:val="00826AB9"/>
    <w:rsid w:val="0083067A"/>
    <w:rsid w:val="00830E07"/>
    <w:rsid w:val="00832025"/>
    <w:rsid w:val="00857F07"/>
    <w:rsid w:val="0086301E"/>
    <w:rsid w:val="00863F4D"/>
    <w:rsid w:val="0087345A"/>
    <w:rsid w:val="00876D42"/>
    <w:rsid w:val="008936CF"/>
    <w:rsid w:val="008A169A"/>
    <w:rsid w:val="008A3B93"/>
    <w:rsid w:val="008A72F3"/>
    <w:rsid w:val="008A7B4B"/>
    <w:rsid w:val="008B0CFB"/>
    <w:rsid w:val="008B1DD6"/>
    <w:rsid w:val="008B6AF5"/>
    <w:rsid w:val="008C07F9"/>
    <w:rsid w:val="008C52C5"/>
    <w:rsid w:val="008C5558"/>
    <w:rsid w:val="008D399A"/>
    <w:rsid w:val="008D46CA"/>
    <w:rsid w:val="008E33C0"/>
    <w:rsid w:val="008E3700"/>
    <w:rsid w:val="008E5542"/>
    <w:rsid w:val="008E75A9"/>
    <w:rsid w:val="008F60EE"/>
    <w:rsid w:val="00905030"/>
    <w:rsid w:val="0090646B"/>
    <w:rsid w:val="009170D4"/>
    <w:rsid w:val="0092799F"/>
    <w:rsid w:val="00951BE4"/>
    <w:rsid w:val="00957250"/>
    <w:rsid w:val="00957434"/>
    <w:rsid w:val="0096325F"/>
    <w:rsid w:val="00963506"/>
    <w:rsid w:val="00966CC7"/>
    <w:rsid w:val="009679B4"/>
    <w:rsid w:val="009723FB"/>
    <w:rsid w:val="0098193A"/>
    <w:rsid w:val="00983B91"/>
    <w:rsid w:val="00983EE2"/>
    <w:rsid w:val="00992389"/>
    <w:rsid w:val="00992AF4"/>
    <w:rsid w:val="00997BE9"/>
    <w:rsid w:val="009A6527"/>
    <w:rsid w:val="009C28C4"/>
    <w:rsid w:val="009C437B"/>
    <w:rsid w:val="009D2EAC"/>
    <w:rsid w:val="009D6778"/>
    <w:rsid w:val="009D7C02"/>
    <w:rsid w:val="009F446C"/>
    <w:rsid w:val="00A01AF2"/>
    <w:rsid w:val="00A06D0E"/>
    <w:rsid w:val="00A139A6"/>
    <w:rsid w:val="00A14E3F"/>
    <w:rsid w:val="00A263A2"/>
    <w:rsid w:val="00A408CF"/>
    <w:rsid w:val="00A46751"/>
    <w:rsid w:val="00A57D9C"/>
    <w:rsid w:val="00A710CE"/>
    <w:rsid w:val="00A904F2"/>
    <w:rsid w:val="00A93D9B"/>
    <w:rsid w:val="00AC32E0"/>
    <w:rsid w:val="00AC398D"/>
    <w:rsid w:val="00AC51E2"/>
    <w:rsid w:val="00AD5647"/>
    <w:rsid w:val="00AE1BAE"/>
    <w:rsid w:val="00AE3879"/>
    <w:rsid w:val="00AF047A"/>
    <w:rsid w:val="00AF406A"/>
    <w:rsid w:val="00AF72E0"/>
    <w:rsid w:val="00B21DE4"/>
    <w:rsid w:val="00B36154"/>
    <w:rsid w:val="00B41BA7"/>
    <w:rsid w:val="00B4678E"/>
    <w:rsid w:val="00B51F1E"/>
    <w:rsid w:val="00B61252"/>
    <w:rsid w:val="00B643A4"/>
    <w:rsid w:val="00B81A29"/>
    <w:rsid w:val="00B84231"/>
    <w:rsid w:val="00B86D67"/>
    <w:rsid w:val="00B91A74"/>
    <w:rsid w:val="00BC1AEF"/>
    <w:rsid w:val="00BC6707"/>
    <w:rsid w:val="00BD40BD"/>
    <w:rsid w:val="00BE063D"/>
    <w:rsid w:val="00BE4771"/>
    <w:rsid w:val="00BE7941"/>
    <w:rsid w:val="00C03044"/>
    <w:rsid w:val="00C0781F"/>
    <w:rsid w:val="00C11AE6"/>
    <w:rsid w:val="00C12FAC"/>
    <w:rsid w:val="00C136C7"/>
    <w:rsid w:val="00C14E37"/>
    <w:rsid w:val="00C1664A"/>
    <w:rsid w:val="00C17FA5"/>
    <w:rsid w:val="00C230DA"/>
    <w:rsid w:val="00C31200"/>
    <w:rsid w:val="00C32E92"/>
    <w:rsid w:val="00C53BA4"/>
    <w:rsid w:val="00C57CD1"/>
    <w:rsid w:val="00C603AD"/>
    <w:rsid w:val="00C77A04"/>
    <w:rsid w:val="00C83E88"/>
    <w:rsid w:val="00C94C12"/>
    <w:rsid w:val="00CA4283"/>
    <w:rsid w:val="00CA56AB"/>
    <w:rsid w:val="00CA6088"/>
    <w:rsid w:val="00CA7069"/>
    <w:rsid w:val="00CC70B3"/>
    <w:rsid w:val="00CE6A4D"/>
    <w:rsid w:val="00CE77D1"/>
    <w:rsid w:val="00CF530C"/>
    <w:rsid w:val="00D01BD1"/>
    <w:rsid w:val="00D03B3F"/>
    <w:rsid w:val="00D120CF"/>
    <w:rsid w:val="00D17822"/>
    <w:rsid w:val="00D21523"/>
    <w:rsid w:val="00D23773"/>
    <w:rsid w:val="00D325B4"/>
    <w:rsid w:val="00D36956"/>
    <w:rsid w:val="00D526EE"/>
    <w:rsid w:val="00D52932"/>
    <w:rsid w:val="00D57CAE"/>
    <w:rsid w:val="00D618EB"/>
    <w:rsid w:val="00D62A5F"/>
    <w:rsid w:val="00D62CDA"/>
    <w:rsid w:val="00D8191D"/>
    <w:rsid w:val="00D82523"/>
    <w:rsid w:val="00D82F5D"/>
    <w:rsid w:val="00D86178"/>
    <w:rsid w:val="00D923EB"/>
    <w:rsid w:val="00D93247"/>
    <w:rsid w:val="00DA474E"/>
    <w:rsid w:val="00DA7268"/>
    <w:rsid w:val="00DA7960"/>
    <w:rsid w:val="00DB1F98"/>
    <w:rsid w:val="00DB7532"/>
    <w:rsid w:val="00DC17B5"/>
    <w:rsid w:val="00DC2AD8"/>
    <w:rsid w:val="00DC4AC4"/>
    <w:rsid w:val="00DD24A6"/>
    <w:rsid w:val="00DD2980"/>
    <w:rsid w:val="00DD4260"/>
    <w:rsid w:val="00DD53B4"/>
    <w:rsid w:val="00DF07D0"/>
    <w:rsid w:val="00DF25BF"/>
    <w:rsid w:val="00E0049B"/>
    <w:rsid w:val="00E00D38"/>
    <w:rsid w:val="00E03D8E"/>
    <w:rsid w:val="00E04770"/>
    <w:rsid w:val="00E115DA"/>
    <w:rsid w:val="00E27441"/>
    <w:rsid w:val="00E32993"/>
    <w:rsid w:val="00E37C99"/>
    <w:rsid w:val="00E46232"/>
    <w:rsid w:val="00E50B97"/>
    <w:rsid w:val="00E53B2D"/>
    <w:rsid w:val="00E57C30"/>
    <w:rsid w:val="00E65A59"/>
    <w:rsid w:val="00E71DDF"/>
    <w:rsid w:val="00E74C0E"/>
    <w:rsid w:val="00E74EB3"/>
    <w:rsid w:val="00E94890"/>
    <w:rsid w:val="00E9758B"/>
    <w:rsid w:val="00E97D9A"/>
    <w:rsid w:val="00EA1585"/>
    <w:rsid w:val="00EC0E15"/>
    <w:rsid w:val="00EF725E"/>
    <w:rsid w:val="00F52120"/>
    <w:rsid w:val="00F528E5"/>
    <w:rsid w:val="00F542B7"/>
    <w:rsid w:val="00F5750D"/>
    <w:rsid w:val="00F65F5D"/>
    <w:rsid w:val="00F67019"/>
    <w:rsid w:val="00F7666E"/>
    <w:rsid w:val="00F77DA7"/>
    <w:rsid w:val="00F80D7E"/>
    <w:rsid w:val="00F8186E"/>
    <w:rsid w:val="00F83010"/>
    <w:rsid w:val="00F83E69"/>
    <w:rsid w:val="00FA495D"/>
    <w:rsid w:val="00FB4CAB"/>
    <w:rsid w:val="00FB5226"/>
    <w:rsid w:val="00FB59BB"/>
    <w:rsid w:val="00FC4739"/>
    <w:rsid w:val="00FE71D9"/>
    <w:rsid w:val="00F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4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F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B3F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B3F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B3F45"/>
  </w:style>
  <w:style w:type="paragraph" w:styleId="a8">
    <w:name w:val="List Paragraph"/>
    <w:basedOn w:val="a"/>
    <w:link w:val="a9"/>
    <w:uiPriority w:val="34"/>
    <w:qFormat/>
    <w:rsid w:val="003B3F45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character" w:customStyle="1" w:styleId="a9">
    <w:name w:val="Абзац списка Знак"/>
    <w:link w:val="a8"/>
    <w:uiPriority w:val="34"/>
    <w:locked/>
    <w:rsid w:val="003B3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3B3F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annotation text"/>
    <w:basedOn w:val="a"/>
    <w:link w:val="ab"/>
    <w:rsid w:val="003B3F45"/>
    <w:pPr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basedOn w:val="a0"/>
    <w:link w:val="aa"/>
    <w:rsid w:val="003B3F4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B3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B3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e">
    <w:name w:val="Balloon Text"/>
    <w:basedOn w:val="a"/>
    <w:link w:val="af"/>
    <w:rsid w:val="003B3F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B3F45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3B3F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B3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B3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unhideWhenUsed/>
    <w:rsid w:val="003B3F45"/>
    <w:pPr>
      <w:spacing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концевой сноски Знак"/>
    <w:basedOn w:val="a0"/>
    <w:link w:val="af1"/>
    <w:uiPriority w:val="99"/>
    <w:rsid w:val="003B3F45"/>
    <w:rPr>
      <w:sz w:val="20"/>
      <w:szCs w:val="20"/>
    </w:rPr>
  </w:style>
  <w:style w:type="character" w:styleId="af3">
    <w:name w:val="endnote reference"/>
    <w:basedOn w:val="a0"/>
    <w:uiPriority w:val="99"/>
    <w:unhideWhenUsed/>
    <w:rsid w:val="003B3F45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3B3F45"/>
  </w:style>
  <w:style w:type="table" w:customStyle="1" w:styleId="10">
    <w:name w:val="Сетка таблицы1"/>
    <w:basedOn w:val="a1"/>
    <w:next w:val="ac"/>
    <w:uiPriority w:val="59"/>
    <w:rsid w:val="003B3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9D2EAC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D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D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F48A9-D903-4D66-8CBC-BDA46B0E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212</Pages>
  <Words>22138</Words>
  <Characters>126193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KorotaevNV</dc:creator>
  <cp:lastModifiedBy>KorotaevNV</cp:lastModifiedBy>
  <cp:revision>169</cp:revision>
  <cp:lastPrinted>2018-02-06T14:04:00Z</cp:lastPrinted>
  <dcterms:created xsi:type="dcterms:W3CDTF">2018-01-19T14:06:00Z</dcterms:created>
  <dcterms:modified xsi:type="dcterms:W3CDTF">2018-02-19T12:32:00Z</dcterms:modified>
</cp:coreProperties>
</file>